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5" w:type="dxa"/>
        <w:tblLook w:val="04A0" w:firstRow="1" w:lastRow="0" w:firstColumn="1" w:lastColumn="0" w:noHBand="0" w:noVBand="1"/>
      </w:tblPr>
      <w:tblGrid>
        <w:gridCol w:w="1555"/>
        <w:gridCol w:w="7790"/>
      </w:tblGrid>
      <w:tr w:rsidR="00DB43F4" w14:paraId="02D863ED" w14:textId="77777777">
        <w:trPr>
          <w:trHeight w:val="187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7C1A1" w14:textId="77777777" w:rsidR="00DB43F4" w:rsidRDefault="003943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anchor distT="0" distB="0" distL="114300" distR="114300" simplePos="0" relativeHeight="2" behindDoc="0" locked="0" layoutInCell="1" allowOverlap="1" wp14:anchorId="5A674DF8" wp14:editId="4826F72A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278765</wp:posOffset>
                  </wp:positionV>
                  <wp:extent cx="838835" cy="7905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C36DF" w14:textId="77777777" w:rsidR="00DB43F4" w:rsidRDefault="00DB43F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B11ECBE" w14:textId="77777777" w:rsidR="00DB43F4" w:rsidRDefault="0039431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Муниципальное бюджетное дошкольное образовательное учреждение</w:t>
            </w:r>
          </w:p>
          <w:p w14:paraId="39B405CC" w14:textId="77777777" w:rsidR="00DB43F4" w:rsidRDefault="0039431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«Детский сад общеразвивающего вида с приоритетным осуществлением деятельности по познавательно - речевому развитию детей</w:t>
            </w:r>
          </w:p>
          <w:p w14:paraId="4A4F359B" w14:textId="77777777" w:rsidR="00DB43F4" w:rsidRDefault="00394319">
            <w:pPr>
              <w:pBdr>
                <w:bottom w:val="single" w:sz="12" w:space="1" w:color="000000"/>
              </w:pBd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№27 «Кораблик» городского округа «город Якутск»</w:t>
            </w:r>
          </w:p>
          <w:p w14:paraId="5BC8549F" w14:textId="77777777" w:rsidR="00DB43F4" w:rsidRDefault="0039431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677000ул. Республика Саха (Якутия), г. Якутск, Губина 3/1 (а) </w:t>
            </w:r>
          </w:p>
          <w:p w14:paraId="2F634562" w14:textId="77777777" w:rsidR="00DB43F4" w:rsidRDefault="00394319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 xml:space="preserve">тел/факс 4112 21-82-30, 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e-mail </w:t>
            </w:r>
            <w:hyperlink r:id="rId9">
              <w:r>
                <w:rPr>
                  <w:rStyle w:val="ListLabel141"/>
                </w:rPr>
                <w:t>detsad27@yaguo.ru</w:t>
              </w:r>
            </w:hyperlink>
          </w:p>
          <w:p w14:paraId="0E69907A" w14:textId="77777777" w:rsidR="00DB43F4" w:rsidRDefault="003943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ab/>
            </w:r>
          </w:p>
        </w:tc>
      </w:tr>
    </w:tbl>
    <w:p w14:paraId="427E3923" w14:textId="77777777" w:rsidR="00DB43F4" w:rsidRDefault="00394319">
      <w:r>
        <w:t xml:space="preserve">                                            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3"/>
        <w:gridCol w:w="4432"/>
      </w:tblGrid>
      <w:tr w:rsidR="00DB43F4" w14:paraId="7D30693C" w14:textId="77777777">
        <w:tc>
          <w:tcPr>
            <w:tcW w:w="4922" w:type="dxa"/>
            <w:shd w:val="clear" w:color="auto" w:fill="auto"/>
          </w:tcPr>
          <w:p w14:paraId="76FFF50A" w14:textId="4BBCE9E4" w:rsidR="00DB43F4" w:rsidRDefault="00DB43F4">
            <w:pPr>
              <w:pStyle w:val="af0"/>
            </w:pPr>
          </w:p>
        </w:tc>
        <w:tc>
          <w:tcPr>
            <w:tcW w:w="4432" w:type="dxa"/>
            <w:shd w:val="clear" w:color="auto" w:fill="auto"/>
          </w:tcPr>
          <w:p w14:paraId="7086C495" w14:textId="6D074A5E" w:rsidR="00DB43F4" w:rsidRDefault="00DB43F4">
            <w:pPr>
              <w:pStyle w:val="af0"/>
              <w:contextualSpacing/>
            </w:pPr>
          </w:p>
        </w:tc>
      </w:tr>
    </w:tbl>
    <w:p w14:paraId="45420C39" w14:textId="77777777" w:rsidR="00DB43F4" w:rsidRDefault="00DB43F4"/>
    <w:p w14:paraId="11DBB011" w14:textId="77777777" w:rsidR="00DB43F4" w:rsidRDefault="00DB43F4"/>
    <w:p w14:paraId="33FE28FC" w14:textId="77777777" w:rsidR="00DB43F4" w:rsidRDefault="00DB43F4"/>
    <w:p w14:paraId="387716DA" w14:textId="77777777" w:rsidR="00DB43F4" w:rsidRDefault="00DB43F4"/>
    <w:p w14:paraId="4BB471BA" w14:textId="77777777" w:rsidR="00DB43F4" w:rsidRDefault="00DB43F4"/>
    <w:p w14:paraId="647BBFD0" w14:textId="77777777" w:rsidR="00DB43F4" w:rsidRDefault="00DB43F4"/>
    <w:p w14:paraId="7A7A8732" w14:textId="77777777" w:rsidR="00DB43F4" w:rsidRDefault="00DB43F4"/>
    <w:p w14:paraId="49A173F0" w14:textId="77777777" w:rsidR="00DB43F4" w:rsidRDefault="00DB43F4">
      <w:pPr>
        <w:jc w:val="center"/>
        <w:rPr>
          <w:sz w:val="32"/>
        </w:rPr>
      </w:pPr>
    </w:p>
    <w:p w14:paraId="51E991E2" w14:textId="1FD4494C" w:rsidR="00DB43F4" w:rsidRDefault="00394319">
      <w:pPr>
        <w:jc w:val="center"/>
        <w:rPr>
          <w:b/>
          <w:bCs/>
          <w:sz w:val="32"/>
        </w:rPr>
      </w:pPr>
      <w:r w:rsidRPr="007B7656">
        <w:rPr>
          <w:b/>
          <w:bCs/>
          <w:sz w:val="32"/>
        </w:rPr>
        <w:t>ПАСПОРТ</w:t>
      </w:r>
    </w:p>
    <w:p w14:paraId="2E0CA920" w14:textId="77777777" w:rsidR="007B7656" w:rsidRPr="007B7656" w:rsidRDefault="007B7656">
      <w:pPr>
        <w:jc w:val="center"/>
        <w:rPr>
          <w:b/>
          <w:bCs/>
          <w:sz w:val="32"/>
        </w:rPr>
      </w:pPr>
    </w:p>
    <w:p w14:paraId="088E60D3" w14:textId="36C0F32A" w:rsidR="00DB43F4" w:rsidRPr="007B7656" w:rsidRDefault="00394319">
      <w:pPr>
        <w:jc w:val="center"/>
        <w:rPr>
          <w:b/>
          <w:bCs/>
          <w:sz w:val="32"/>
          <w:lang w:val="sah-RU"/>
        </w:rPr>
      </w:pPr>
      <w:r w:rsidRPr="007B7656">
        <w:rPr>
          <w:b/>
          <w:bCs/>
          <w:sz w:val="32"/>
          <w:lang w:val="sah-RU"/>
        </w:rPr>
        <w:t>ЛОГОПЕДИЧЕСКИЙ</w:t>
      </w:r>
      <w:r w:rsidRPr="007B7656">
        <w:rPr>
          <w:b/>
          <w:bCs/>
          <w:sz w:val="32"/>
          <w:lang w:val="sah-RU"/>
        </w:rPr>
        <w:t xml:space="preserve"> КАБИНЕТ</w:t>
      </w:r>
    </w:p>
    <w:p w14:paraId="59252A56" w14:textId="77777777" w:rsidR="00DB43F4" w:rsidRPr="007B7656" w:rsidRDefault="00DB43F4">
      <w:pPr>
        <w:tabs>
          <w:tab w:val="left" w:pos="4665"/>
        </w:tabs>
        <w:jc w:val="center"/>
        <w:rPr>
          <w:b/>
          <w:bCs/>
          <w:sz w:val="32"/>
          <w:lang w:val="sah-RU"/>
        </w:rPr>
      </w:pPr>
    </w:p>
    <w:p w14:paraId="01D5FB1D" w14:textId="77777777" w:rsidR="00DB43F4" w:rsidRPr="007B7656" w:rsidRDefault="00394319">
      <w:pPr>
        <w:tabs>
          <w:tab w:val="left" w:pos="4665"/>
        </w:tabs>
        <w:jc w:val="center"/>
        <w:rPr>
          <w:b/>
          <w:bCs/>
          <w:sz w:val="28"/>
        </w:rPr>
      </w:pPr>
      <w:r w:rsidRPr="007B7656">
        <w:rPr>
          <w:b/>
          <w:bCs/>
          <w:sz w:val="28"/>
        </w:rPr>
        <w:t>Муниципальное бюджетное дошкольное образовательное учреждение</w:t>
      </w:r>
    </w:p>
    <w:p w14:paraId="090F4129" w14:textId="77777777" w:rsidR="00DB43F4" w:rsidRPr="007B7656" w:rsidRDefault="00394319">
      <w:pPr>
        <w:tabs>
          <w:tab w:val="left" w:pos="4665"/>
        </w:tabs>
        <w:jc w:val="center"/>
        <w:rPr>
          <w:b/>
          <w:bCs/>
          <w:sz w:val="28"/>
          <w:lang w:val="sah-RU"/>
        </w:rPr>
      </w:pPr>
      <w:r w:rsidRPr="007B7656">
        <w:rPr>
          <w:b/>
          <w:bCs/>
          <w:sz w:val="28"/>
        </w:rPr>
        <w:t>Детский сад № 27 «Кораблик» городского округа «город Якутск»</w:t>
      </w:r>
    </w:p>
    <w:p w14:paraId="29436929" w14:textId="77777777" w:rsidR="00DB43F4" w:rsidRPr="007B7656" w:rsidRDefault="00DB43F4">
      <w:pPr>
        <w:tabs>
          <w:tab w:val="left" w:pos="4665"/>
        </w:tabs>
        <w:jc w:val="center"/>
        <w:rPr>
          <w:b/>
          <w:bCs/>
          <w:sz w:val="32"/>
          <w:lang w:val="sah-RU"/>
        </w:rPr>
      </w:pPr>
    </w:p>
    <w:p w14:paraId="317AAA9C" w14:textId="77777777" w:rsidR="00DB43F4" w:rsidRDefault="00DB43F4">
      <w:pPr>
        <w:tabs>
          <w:tab w:val="left" w:pos="4665"/>
        </w:tabs>
        <w:jc w:val="center"/>
        <w:rPr>
          <w:b/>
          <w:bCs/>
          <w:lang w:val="sah-RU"/>
        </w:rPr>
      </w:pPr>
    </w:p>
    <w:p w14:paraId="49EFED86" w14:textId="77777777" w:rsidR="00DB43F4" w:rsidRDefault="00DB43F4">
      <w:pPr>
        <w:tabs>
          <w:tab w:val="left" w:pos="4665"/>
        </w:tabs>
        <w:jc w:val="center"/>
        <w:rPr>
          <w:b/>
          <w:bCs/>
          <w:lang w:val="sah-RU"/>
        </w:rPr>
      </w:pPr>
    </w:p>
    <w:p w14:paraId="14781921" w14:textId="77777777" w:rsidR="00DB43F4" w:rsidRDefault="00DB43F4">
      <w:pPr>
        <w:tabs>
          <w:tab w:val="left" w:pos="4665"/>
        </w:tabs>
        <w:jc w:val="center"/>
        <w:rPr>
          <w:b/>
          <w:bCs/>
          <w:lang w:val="sah-RU"/>
        </w:rPr>
      </w:pPr>
    </w:p>
    <w:p w14:paraId="5E68CC98" w14:textId="77777777" w:rsidR="00DB43F4" w:rsidRDefault="00DB43F4">
      <w:pPr>
        <w:tabs>
          <w:tab w:val="left" w:pos="4665"/>
        </w:tabs>
        <w:jc w:val="center"/>
        <w:rPr>
          <w:b/>
          <w:bCs/>
          <w:lang w:val="sah-RU"/>
        </w:rPr>
      </w:pPr>
    </w:p>
    <w:p w14:paraId="757DD99A" w14:textId="77777777" w:rsidR="00DB43F4" w:rsidRDefault="00DB43F4">
      <w:pPr>
        <w:tabs>
          <w:tab w:val="left" w:pos="4665"/>
        </w:tabs>
        <w:jc w:val="center"/>
        <w:rPr>
          <w:b/>
          <w:bCs/>
          <w:lang w:val="sah-RU"/>
        </w:rPr>
      </w:pPr>
    </w:p>
    <w:p w14:paraId="7811E8D8" w14:textId="29659F7B" w:rsidR="00DB43F4" w:rsidRDefault="00DB43F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14:paraId="3AA3E862" w14:textId="3D16C202" w:rsidR="007B7656" w:rsidRDefault="007B7656" w:rsidP="007B7656">
      <w:pPr>
        <w:rPr>
          <w:lang w:val="sah-RU"/>
        </w:rPr>
      </w:pPr>
    </w:p>
    <w:p w14:paraId="2D1D885D" w14:textId="6105361E" w:rsidR="007B7656" w:rsidRDefault="007B7656" w:rsidP="007B7656">
      <w:pPr>
        <w:rPr>
          <w:lang w:val="sah-RU"/>
        </w:rPr>
      </w:pPr>
    </w:p>
    <w:p w14:paraId="1FFA110A" w14:textId="576C74F0" w:rsidR="007B7656" w:rsidRDefault="007B7656" w:rsidP="007B7656">
      <w:pPr>
        <w:rPr>
          <w:lang w:val="sah-RU"/>
        </w:rPr>
      </w:pPr>
    </w:p>
    <w:p w14:paraId="76CEFFE3" w14:textId="77777777" w:rsidR="007B7656" w:rsidRPr="007B7656" w:rsidRDefault="007B7656" w:rsidP="007B7656">
      <w:pPr>
        <w:rPr>
          <w:lang w:val="sah-RU"/>
        </w:rPr>
      </w:pPr>
    </w:p>
    <w:p w14:paraId="621EA911" w14:textId="77777777" w:rsidR="00DB43F4" w:rsidRDefault="00DB43F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14:paraId="4D48E218" w14:textId="77777777" w:rsidR="00DB43F4" w:rsidRDefault="00DB43F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14:paraId="0016824C" w14:textId="77777777" w:rsidR="00DB43F4" w:rsidRDefault="00DB43F4">
      <w:pPr>
        <w:rPr>
          <w:lang w:val="sah-RU"/>
        </w:rPr>
      </w:pPr>
    </w:p>
    <w:p w14:paraId="7A914D56" w14:textId="77777777" w:rsidR="00DB43F4" w:rsidRDefault="00DB43F4">
      <w:pPr>
        <w:rPr>
          <w:lang w:val="sah-RU"/>
        </w:rPr>
      </w:pPr>
    </w:p>
    <w:p w14:paraId="3350D122" w14:textId="77777777" w:rsidR="00DB43F4" w:rsidRDefault="00DB43F4">
      <w:pPr>
        <w:tabs>
          <w:tab w:val="left" w:pos="4665"/>
        </w:tabs>
        <w:jc w:val="center"/>
        <w:rPr>
          <w:b/>
          <w:bCs/>
          <w:lang w:val="sah-RU"/>
        </w:rPr>
      </w:pPr>
    </w:p>
    <w:p w14:paraId="3E73D467" w14:textId="77777777" w:rsidR="00DB43F4" w:rsidRDefault="00DB43F4">
      <w:pPr>
        <w:tabs>
          <w:tab w:val="left" w:pos="4665"/>
        </w:tabs>
        <w:jc w:val="center"/>
        <w:rPr>
          <w:b/>
          <w:bCs/>
          <w:lang w:val="sah-RU"/>
        </w:rPr>
      </w:pPr>
    </w:p>
    <w:p w14:paraId="7CA83F18" w14:textId="77777777" w:rsidR="00DB43F4" w:rsidRDefault="00DB43F4">
      <w:pPr>
        <w:tabs>
          <w:tab w:val="left" w:pos="4665"/>
        </w:tabs>
        <w:jc w:val="center"/>
        <w:rPr>
          <w:b/>
          <w:bCs/>
          <w:lang w:val="sah-RU"/>
        </w:rPr>
      </w:pPr>
    </w:p>
    <w:p w14:paraId="5D896717" w14:textId="77777777" w:rsidR="00DB43F4" w:rsidRDefault="00DB43F4">
      <w:pPr>
        <w:tabs>
          <w:tab w:val="left" w:pos="4665"/>
        </w:tabs>
        <w:jc w:val="center"/>
        <w:rPr>
          <w:b/>
          <w:bCs/>
          <w:lang w:val="sah-RU"/>
        </w:rPr>
      </w:pPr>
    </w:p>
    <w:p w14:paraId="7B44C26E" w14:textId="77777777" w:rsidR="00DB43F4" w:rsidRDefault="00DB43F4">
      <w:pPr>
        <w:tabs>
          <w:tab w:val="left" w:pos="4665"/>
        </w:tabs>
        <w:jc w:val="center"/>
        <w:rPr>
          <w:b/>
          <w:bCs/>
          <w:lang w:val="sah-RU"/>
        </w:rPr>
      </w:pPr>
    </w:p>
    <w:p w14:paraId="17E3F771" w14:textId="77777777" w:rsidR="00DB43F4" w:rsidRDefault="00DB43F4">
      <w:pPr>
        <w:tabs>
          <w:tab w:val="left" w:pos="4665"/>
        </w:tabs>
        <w:jc w:val="center"/>
        <w:rPr>
          <w:b/>
          <w:bCs/>
          <w:lang w:val="sah-RU"/>
        </w:rPr>
      </w:pPr>
    </w:p>
    <w:p w14:paraId="1F9858BC" w14:textId="77777777" w:rsidR="00DB43F4" w:rsidRDefault="00DB43F4">
      <w:pPr>
        <w:tabs>
          <w:tab w:val="left" w:pos="4665"/>
        </w:tabs>
        <w:jc w:val="center"/>
        <w:rPr>
          <w:b/>
          <w:bCs/>
          <w:lang w:val="sah-RU"/>
        </w:rPr>
      </w:pPr>
    </w:p>
    <w:p w14:paraId="3290DDFE" w14:textId="25F5A14D" w:rsidR="00DB43F4" w:rsidRDefault="00DB43F4">
      <w:pPr>
        <w:tabs>
          <w:tab w:val="left" w:pos="4665"/>
        </w:tabs>
        <w:jc w:val="center"/>
        <w:rPr>
          <w:b/>
          <w:bCs/>
          <w:lang w:val="sah-RU"/>
        </w:rPr>
      </w:pPr>
    </w:p>
    <w:p w14:paraId="5B39C324" w14:textId="77777777" w:rsidR="007B7656" w:rsidRDefault="007B7656">
      <w:pPr>
        <w:tabs>
          <w:tab w:val="left" w:pos="4665"/>
        </w:tabs>
        <w:jc w:val="center"/>
        <w:rPr>
          <w:b/>
          <w:bCs/>
          <w:lang w:val="sah-RU"/>
        </w:rPr>
      </w:pPr>
    </w:p>
    <w:p w14:paraId="7AA12DDD" w14:textId="77777777" w:rsidR="00DB43F4" w:rsidRDefault="00DB43F4">
      <w:pPr>
        <w:tabs>
          <w:tab w:val="left" w:pos="4665"/>
        </w:tabs>
        <w:jc w:val="center"/>
        <w:rPr>
          <w:b/>
          <w:bCs/>
          <w:lang w:val="sah-RU"/>
        </w:rPr>
      </w:pPr>
    </w:p>
    <w:p w14:paraId="14697A43" w14:textId="77777777" w:rsidR="00DB43F4" w:rsidRDefault="00394319">
      <w:pPr>
        <w:tabs>
          <w:tab w:val="left" w:pos="4665"/>
        </w:tabs>
        <w:jc w:val="center"/>
        <w:rPr>
          <w:b/>
          <w:bCs/>
          <w:lang w:val="sah-RU"/>
        </w:rPr>
      </w:pPr>
      <w:r>
        <w:rPr>
          <w:b/>
          <w:bCs/>
          <w:lang w:val="sah-RU"/>
        </w:rPr>
        <w:t>г. Якутск</w:t>
      </w:r>
    </w:p>
    <w:p w14:paraId="2D84234C" w14:textId="77777777" w:rsidR="00DB43F4" w:rsidRDefault="00394319">
      <w:pPr>
        <w:jc w:val="both"/>
      </w:pPr>
      <w:r>
        <w:lastRenderedPageBreak/>
        <w:t xml:space="preserve">Адрес: г. Якутск, ул. </w:t>
      </w:r>
      <w:r>
        <w:rPr>
          <w:u w:val="single"/>
        </w:rPr>
        <w:t>Губина 3/1 а</w:t>
      </w:r>
      <w:r>
        <w:t>_________________________________________________</w:t>
      </w:r>
    </w:p>
    <w:p w14:paraId="414AF4F9" w14:textId="09A8A604" w:rsidR="00DB43F4" w:rsidRDefault="00394319">
      <w:pPr>
        <w:jc w:val="both"/>
        <w:rPr>
          <w:u w:val="single"/>
        </w:rPr>
      </w:pPr>
      <w:r>
        <w:rPr>
          <w:u w:val="single"/>
        </w:rPr>
        <w:t>Наименование учреждения: МБДОУ Детский сад № 27 «</w:t>
      </w:r>
      <w:proofErr w:type="gramStart"/>
      <w:r>
        <w:rPr>
          <w:u w:val="single"/>
        </w:rPr>
        <w:t>Кораблик»</w:t>
      </w:r>
      <w:r>
        <w:t>_</w:t>
      </w:r>
      <w:proofErr w:type="gramEnd"/>
      <w:r>
        <w:t>_________________</w:t>
      </w:r>
    </w:p>
    <w:p w14:paraId="73A4D08B" w14:textId="77777777" w:rsidR="00DB43F4" w:rsidRDefault="00DB43F4">
      <w:pPr>
        <w:jc w:val="both"/>
      </w:pPr>
    </w:p>
    <w:tbl>
      <w:tblPr>
        <w:tblStyle w:val="-12"/>
        <w:tblW w:w="9345" w:type="dxa"/>
        <w:tblLook w:val="04A0" w:firstRow="1" w:lastRow="0" w:firstColumn="1" w:lastColumn="0" w:noHBand="0" w:noVBand="1"/>
      </w:tblPr>
      <w:tblGrid>
        <w:gridCol w:w="458"/>
        <w:gridCol w:w="3694"/>
        <w:gridCol w:w="5193"/>
      </w:tblGrid>
      <w:tr w:rsidR="00DB43F4" w14:paraId="2F3A8BD1" w14:textId="77777777" w:rsidTr="00B05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14:paraId="14E14768" w14:textId="77777777" w:rsidR="00DB43F4" w:rsidRDefault="00394319">
            <w:pPr>
              <w:pStyle w:val="af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88" w:type="dxa"/>
            <w:gridSpan w:val="2"/>
          </w:tcPr>
          <w:p w14:paraId="217D0B45" w14:textId="77777777" w:rsidR="00DB43F4" w:rsidRDefault="00394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szCs w:val="20"/>
              </w:rPr>
              <w:t>Данные учителя-логопеда</w:t>
            </w:r>
          </w:p>
          <w:p w14:paraId="5526092B" w14:textId="77777777" w:rsidR="00DB43F4" w:rsidRDefault="00DB43F4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</w:rPr>
            </w:pPr>
          </w:p>
        </w:tc>
      </w:tr>
      <w:tr w:rsidR="00DB43F4" w14:paraId="24608FF1" w14:textId="77777777" w:rsidTr="00B05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14:paraId="7412988E" w14:textId="77777777" w:rsidR="00DB43F4" w:rsidRDefault="00DB43F4">
            <w:pPr>
              <w:jc w:val="both"/>
              <w:rPr>
                <w:szCs w:val="20"/>
              </w:rPr>
            </w:pPr>
          </w:p>
        </w:tc>
        <w:tc>
          <w:tcPr>
            <w:tcW w:w="3694" w:type="dxa"/>
          </w:tcPr>
          <w:p w14:paraId="0873724E" w14:textId="77777777" w:rsidR="00DB43F4" w:rsidRDefault="00394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szCs w:val="20"/>
              </w:rPr>
              <w:t xml:space="preserve">Ф. </w:t>
            </w:r>
            <w:r>
              <w:rPr>
                <w:b/>
                <w:bCs/>
                <w:szCs w:val="20"/>
                <w:lang w:val="sah-RU"/>
              </w:rPr>
              <w:t>И</w:t>
            </w:r>
            <w:r>
              <w:rPr>
                <w:b/>
                <w:bCs/>
                <w:szCs w:val="20"/>
              </w:rPr>
              <w:t xml:space="preserve">. </w:t>
            </w:r>
            <w:r>
              <w:rPr>
                <w:b/>
                <w:bCs/>
                <w:szCs w:val="20"/>
                <w:lang w:val="sah-RU"/>
              </w:rPr>
              <w:t>О</w:t>
            </w:r>
            <w:r>
              <w:rPr>
                <w:b/>
                <w:bCs/>
                <w:szCs w:val="20"/>
              </w:rPr>
              <w:t xml:space="preserve">., образование, стаж работы по специальности, квалификационная категория, участие в </w:t>
            </w:r>
            <w:r>
              <w:rPr>
                <w:b/>
                <w:bCs/>
                <w:szCs w:val="20"/>
              </w:rPr>
              <w:t>профессиональных конкурсах</w:t>
            </w:r>
          </w:p>
        </w:tc>
        <w:tc>
          <w:tcPr>
            <w:tcW w:w="5194" w:type="dxa"/>
          </w:tcPr>
          <w:p w14:paraId="4FF4D168" w14:textId="77777777" w:rsidR="00DB43F4" w:rsidRDefault="00394319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Повышение квалификации</w:t>
            </w:r>
          </w:p>
          <w:p w14:paraId="7E127006" w14:textId="77777777" w:rsidR="00DB43F4" w:rsidRDefault="00DB4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</w:tr>
      <w:tr w:rsidR="00DB43F4" w14:paraId="4B156A36" w14:textId="77777777" w:rsidTr="00B05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277ECA79" w14:textId="77777777" w:rsidR="00DB43F4" w:rsidRDefault="00DB43F4">
            <w:pPr>
              <w:pStyle w:val="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462A4718" w14:textId="77939400" w:rsidR="00DB43F4" w:rsidRDefault="003943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  <w:u w:val="single"/>
              </w:rPr>
              <w:t>Курбатова Нина Михайловна, образование высшее</w:t>
            </w:r>
            <w:r>
              <w:rPr>
                <w:szCs w:val="20"/>
                <w:u w:val="single"/>
                <w:lang w:val="sah-RU"/>
              </w:rPr>
              <w:t xml:space="preserve"> МГОПУ им М.А. Шолохова (2006г)</w:t>
            </w:r>
            <w:r>
              <w:rPr>
                <w:szCs w:val="20"/>
                <w:u w:val="single"/>
              </w:rPr>
              <w:t>, стаж работы по специальности</w:t>
            </w:r>
            <w:r>
              <w:rPr>
                <w:szCs w:val="20"/>
                <w:u w:val="single"/>
              </w:rPr>
              <w:t xml:space="preserve"> 16 лет, высшая квалификационная категория.</w:t>
            </w:r>
          </w:p>
        </w:tc>
        <w:tc>
          <w:tcPr>
            <w:tcW w:w="5194" w:type="dxa"/>
          </w:tcPr>
          <w:p w14:paraId="74105D21" w14:textId="1D980BBE" w:rsidR="00B053E6" w:rsidRPr="00B053E6" w:rsidRDefault="00B053E6" w:rsidP="00B053E6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273" w:hanging="2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3E6">
              <w:rPr>
                <w:rFonts w:ascii="Times New Roman" w:hAnsi="Times New Roman" w:cs="Times New Roman"/>
                <w:sz w:val="24"/>
                <w:szCs w:val="24"/>
              </w:rPr>
              <w:t xml:space="preserve">2018 г. ИНПО «СВФУ им. М.К. </w:t>
            </w:r>
            <w:proofErr w:type="spellStart"/>
            <w:r w:rsidRPr="00B053E6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B053E6">
              <w:rPr>
                <w:rFonts w:ascii="Times New Roman" w:hAnsi="Times New Roman" w:cs="Times New Roman"/>
                <w:sz w:val="24"/>
                <w:szCs w:val="24"/>
              </w:rPr>
              <w:t>» по теме «Коррекционно</w:t>
            </w:r>
            <w:r w:rsidR="007B7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53E6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работа в ОУ с учетом современных требований» 72 часа </w:t>
            </w:r>
          </w:p>
          <w:p w14:paraId="32D1B067" w14:textId="77777777" w:rsidR="00B053E6" w:rsidRPr="00B053E6" w:rsidRDefault="00B053E6" w:rsidP="00B053E6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415" w:hanging="4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3E6">
              <w:rPr>
                <w:rFonts w:ascii="Times New Roman" w:hAnsi="Times New Roman" w:cs="Times New Roman"/>
                <w:sz w:val="24"/>
                <w:szCs w:val="24"/>
              </w:rPr>
              <w:t>2019 г. АОУ РС(Я) ДПО «ИРО и ПК имени С.Н. Донского-II» по дополнительной профессиональной программе «Разработка АООП дошкольного образования детей с ОВЗ» 48 часов</w:t>
            </w:r>
          </w:p>
          <w:p w14:paraId="31692B2C" w14:textId="77777777" w:rsidR="00B053E6" w:rsidRPr="00B053E6" w:rsidRDefault="00B053E6" w:rsidP="00B053E6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415" w:hanging="4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3E6">
              <w:rPr>
                <w:rFonts w:ascii="Times New Roman" w:hAnsi="Times New Roman" w:cs="Times New Roman"/>
                <w:sz w:val="24"/>
                <w:szCs w:val="24"/>
              </w:rPr>
              <w:t>2019 г. АНО «ЛОГОПЕД ПЛЮС» учебный центр «Логопед-Мастер» по теме «</w:t>
            </w:r>
            <w:proofErr w:type="spellStart"/>
            <w:r w:rsidRPr="00B053E6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B053E6">
              <w:rPr>
                <w:rFonts w:ascii="Times New Roman" w:hAnsi="Times New Roman" w:cs="Times New Roman"/>
                <w:sz w:val="24"/>
                <w:szCs w:val="24"/>
              </w:rPr>
              <w:t xml:space="preserve"> как универсальный способ коррекции речевых нарушений у детей и взрослых в соответствии с требованиями ФГОС» 16 часов</w:t>
            </w:r>
          </w:p>
          <w:p w14:paraId="2AAA02F7" w14:textId="77777777" w:rsidR="00B053E6" w:rsidRPr="00B053E6" w:rsidRDefault="00B053E6" w:rsidP="00B053E6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415" w:hanging="4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3E6">
              <w:rPr>
                <w:rFonts w:ascii="Times New Roman" w:hAnsi="Times New Roman" w:cs="Times New Roman"/>
                <w:sz w:val="24"/>
                <w:szCs w:val="24"/>
              </w:rPr>
              <w:t xml:space="preserve">2019 г. ЧОУ ДПО «Логопед-Профи» по теме «Ранний возраст: актуальные вопросы дифференциальной диагностики проблем и коррекции нарушения развития. Содержание психолого-педагогической и логопедической коррекции» 72 часа </w:t>
            </w:r>
          </w:p>
          <w:p w14:paraId="57407840" w14:textId="77777777" w:rsidR="00B053E6" w:rsidRPr="00B053E6" w:rsidRDefault="00B053E6" w:rsidP="00B053E6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415" w:hanging="4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3E6">
              <w:rPr>
                <w:rFonts w:ascii="Times New Roman" w:hAnsi="Times New Roman" w:cs="Times New Roman"/>
                <w:sz w:val="24"/>
                <w:szCs w:val="24"/>
              </w:rPr>
              <w:t xml:space="preserve">2021 г. АНО ДПО «ОЦ Каменный город» по программе «Бережливые технологии как инструмент реализации «Стратегии 2030»» 72 часа </w:t>
            </w:r>
          </w:p>
          <w:p w14:paraId="5F5203C4" w14:textId="77777777" w:rsidR="00B053E6" w:rsidRPr="00B053E6" w:rsidRDefault="00B053E6" w:rsidP="00B053E6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415" w:hanging="4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3E6">
              <w:rPr>
                <w:rFonts w:ascii="Times New Roman" w:hAnsi="Times New Roman" w:cs="Times New Roman"/>
                <w:sz w:val="24"/>
                <w:szCs w:val="24"/>
              </w:rPr>
              <w:t>2021 г. АОУ РС(Я) ДПО «ИРО и ПК имени С.Н. Донского-II» фундаментальные курсы педагогов ДОО «Родной язык - дыхание души ребенка» 72 часа</w:t>
            </w:r>
          </w:p>
          <w:p w14:paraId="5BC90D70" w14:textId="4B40B4F1" w:rsidR="00DB43F4" w:rsidRPr="00B053E6" w:rsidRDefault="00B053E6" w:rsidP="00B053E6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415" w:hanging="4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3E6">
              <w:rPr>
                <w:rFonts w:ascii="Times New Roman" w:hAnsi="Times New Roman" w:cs="Times New Roman"/>
                <w:sz w:val="24"/>
                <w:szCs w:val="24"/>
              </w:rPr>
              <w:t xml:space="preserve">2021 г. Учебно-методический центр Педагогического института «СВФУ им. М.К. </w:t>
            </w:r>
            <w:proofErr w:type="spellStart"/>
            <w:r w:rsidRPr="00B053E6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B053E6">
              <w:rPr>
                <w:rFonts w:ascii="Times New Roman" w:hAnsi="Times New Roman" w:cs="Times New Roman"/>
                <w:sz w:val="24"/>
                <w:szCs w:val="24"/>
              </w:rPr>
              <w:t>» по теме «Актуальные вопросы речевого развития детей дошкольного возраста» 144 час</w:t>
            </w:r>
            <w:r w:rsidRPr="00B053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B43F4" w14:paraId="0CB2C781" w14:textId="77777777" w:rsidTr="00B05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0F98825F" w14:textId="77777777" w:rsidR="00DB43F4" w:rsidRDefault="00DB43F4">
            <w:pPr>
              <w:pStyle w:val="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68CE2770" w14:textId="77777777" w:rsidR="00DB43F4" w:rsidRDefault="00394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szCs w:val="20"/>
                <w:u w:val="single"/>
              </w:rPr>
              <w:t>Третьякова Яна Викторовна,</w:t>
            </w:r>
          </w:p>
          <w:p w14:paraId="47CBE4FB" w14:textId="5C2E4ED8" w:rsidR="00DB43F4" w:rsidRDefault="00394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  <w:u w:val="single"/>
              </w:rPr>
              <w:t>образование высшее</w:t>
            </w:r>
            <w:r>
              <w:rPr>
                <w:szCs w:val="20"/>
                <w:u w:val="single"/>
                <w:lang w:val="sah-RU"/>
              </w:rPr>
              <w:t xml:space="preserve"> МГОПУ им М.А. Шолохова (2006г)</w:t>
            </w:r>
            <w:r>
              <w:rPr>
                <w:szCs w:val="20"/>
                <w:u w:val="single"/>
              </w:rPr>
              <w:t xml:space="preserve">, стаж работы </w:t>
            </w:r>
            <w:r w:rsidRPr="007B7656">
              <w:rPr>
                <w:szCs w:val="20"/>
                <w:u w:val="single"/>
              </w:rPr>
              <w:t>по специальности</w:t>
            </w:r>
            <w:r w:rsidRPr="007B7656">
              <w:rPr>
                <w:szCs w:val="20"/>
                <w:u w:val="single"/>
              </w:rPr>
              <w:t xml:space="preserve"> 17 лет</w:t>
            </w:r>
            <w:r>
              <w:rPr>
                <w:szCs w:val="20"/>
                <w:u w:val="single"/>
              </w:rPr>
              <w:t xml:space="preserve">, </w:t>
            </w:r>
            <w:r>
              <w:rPr>
                <w:szCs w:val="20"/>
                <w:u w:val="single"/>
                <w:lang w:val="en-US"/>
              </w:rPr>
              <w:t>I</w:t>
            </w:r>
            <w:r>
              <w:rPr>
                <w:szCs w:val="20"/>
                <w:u w:val="single"/>
              </w:rPr>
              <w:t xml:space="preserve"> категория</w:t>
            </w:r>
          </w:p>
        </w:tc>
        <w:tc>
          <w:tcPr>
            <w:tcW w:w="5194" w:type="dxa"/>
          </w:tcPr>
          <w:p w14:paraId="741C3D3C" w14:textId="4936F3A8" w:rsidR="00DB43F4" w:rsidRDefault="00394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1. УМЦ ПИ ФГАОУ ВПО СВФУ </w:t>
            </w:r>
            <w:r>
              <w:rPr>
                <w:szCs w:val="20"/>
              </w:rPr>
              <w:t>г</w:t>
            </w:r>
            <w:r w:rsidR="007B7656">
              <w:rPr>
                <w:szCs w:val="20"/>
              </w:rPr>
              <w:t xml:space="preserve">. </w:t>
            </w:r>
            <w:r>
              <w:rPr>
                <w:szCs w:val="20"/>
              </w:rPr>
              <w:t>Якутск</w:t>
            </w:r>
          </w:p>
          <w:p w14:paraId="7A660EA5" w14:textId="77777777" w:rsidR="00DB43F4" w:rsidRDefault="00394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   «Технология внедрения ФГОС в образовательные организации коррекционно-развивающих занятий через игровые технологии» 24 часа 2015 г. Сертификат.</w:t>
            </w:r>
          </w:p>
          <w:p w14:paraId="384CC6DA" w14:textId="6768A251" w:rsidR="00DB43F4" w:rsidRDefault="00394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2. ФГБНУ «Институт изу</w:t>
            </w:r>
            <w:r>
              <w:rPr>
                <w:szCs w:val="20"/>
              </w:rPr>
              <w:t xml:space="preserve">чения детства, семьи и воспитания Российской академии образования» </w:t>
            </w:r>
            <w:proofErr w:type="spellStart"/>
            <w:r>
              <w:rPr>
                <w:szCs w:val="20"/>
              </w:rPr>
              <w:t>г.Москва</w:t>
            </w:r>
            <w:proofErr w:type="spellEnd"/>
            <w:r>
              <w:rPr>
                <w:szCs w:val="20"/>
              </w:rPr>
              <w:t xml:space="preserve"> 2016г. «Игровые практики ребенка в </w:t>
            </w:r>
            <w:r>
              <w:rPr>
                <w:szCs w:val="20"/>
              </w:rPr>
              <w:lastRenderedPageBreak/>
              <w:t>ДОО в ус</w:t>
            </w:r>
            <w:r w:rsidR="00B053E6">
              <w:rPr>
                <w:szCs w:val="20"/>
              </w:rPr>
              <w:t>л</w:t>
            </w:r>
            <w:r>
              <w:rPr>
                <w:szCs w:val="20"/>
              </w:rPr>
              <w:t>овиях реализации ФГОС» 72ч. Удостоверение.</w:t>
            </w:r>
          </w:p>
          <w:p w14:paraId="74757D39" w14:textId="77777777" w:rsidR="00DB43F4" w:rsidRDefault="00394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3.  АУ ДПО «Институт новых технологий РС (Я) «Специфика обучения детей-инвалидов и детей с ОВ</w:t>
            </w:r>
            <w:r>
              <w:rPr>
                <w:szCs w:val="20"/>
              </w:rPr>
              <w:t>З в общеобразовательных организациях» 2018г. 72ч. Удостоверение о повышении квалификации.</w:t>
            </w:r>
          </w:p>
          <w:p w14:paraId="5A51E05A" w14:textId="3427E042" w:rsidR="00DB43F4" w:rsidRDefault="00394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4.АОУ РС(Я) ДПО «ИРО и ПК имени С.Н.</w:t>
            </w:r>
            <w:r w:rsidR="00B053E6">
              <w:rPr>
                <w:szCs w:val="20"/>
              </w:rPr>
              <w:t xml:space="preserve"> </w:t>
            </w:r>
            <w:r>
              <w:rPr>
                <w:szCs w:val="20"/>
              </w:rPr>
              <w:t>Донского 2» «Выработка АООП дошкольного образования детей с ОВЗ» 2019г удостоверение 48ч.</w:t>
            </w:r>
          </w:p>
          <w:p w14:paraId="1218C539" w14:textId="5AC1F59F" w:rsidR="00DB43F4" w:rsidRDefault="00394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5. «Институт изучения детства, семьи и в</w:t>
            </w:r>
            <w:r>
              <w:rPr>
                <w:szCs w:val="20"/>
              </w:rPr>
              <w:t>оспитания Российской академии образования»</w:t>
            </w:r>
            <w:r w:rsidR="00B053E6">
              <w:rPr>
                <w:szCs w:val="20"/>
              </w:rPr>
              <w:t xml:space="preserve"> </w:t>
            </w:r>
            <w:r>
              <w:rPr>
                <w:szCs w:val="20"/>
              </w:rPr>
              <w:t>г</w:t>
            </w:r>
            <w:r>
              <w:rPr>
                <w:szCs w:val="20"/>
              </w:rPr>
              <w:t>.</w:t>
            </w:r>
            <w:r w:rsidR="00B053E6">
              <w:rPr>
                <w:szCs w:val="20"/>
              </w:rPr>
              <w:t xml:space="preserve"> </w:t>
            </w:r>
            <w:r>
              <w:rPr>
                <w:szCs w:val="20"/>
              </w:rPr>
              <w:t>Москва</w:t>
            </w:r>
            <w:r>
              <w:rPr>
                <w:szCs w:val="20"/>
              </w:rPr>
              <w:t>. Курс вебинаров. 30ч. Сертификат</w:t>
            </w:r>
          </w:p>
          <w:p w14:paraId="5B52DE18" w14:textId="58D6604A" w:rsidR="00DB43F4" w:rsidRDefault="00394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6. УМЦ ПИ СВФУ им М.К</w:t>
            </w:r>
            <w:r w:rsidR="007B7656">
              <w:rPr>
                <w:szCs w:val="20"/>
              </w:rPr>
              <w:t xml:space="preserve">. </w:t>
            </w:r>
            <w:proofErr w:type="spellStart"/>
            <w:r>
              <w:rPr>
                <w:szCs w:val="20"/>
              </w:rPr>
              <w:t>Аммосова</w:t>
            </w:r>
            <w:proofErr w:type="spellEnd"/>
            <w:r>
              <w:rPr>
                <w:szCs w:val="20"/>
              </w:rPr>
              <w:t xml:space="preserve"> г</w:t>
            </w:r>
            <w:r w:rsidR="00B053E6">
              <w:rPr>
                <w:szCs w:val="20"/>
              </w:rPr>
              <w:t xml:space="preserve">. </w:t>
            </w:r>
            <w:r>
              <w:rPr>
                <w:szCs w:val="20"/>
              </w:rPr>
              <w:t>Якутск</w:t>
            </w:r>
          </w:p>
          <w:p w14:paraId="58B757DE" w14:textId="20C7B49D" w:rsidR="00DB43F4" w:rsidRDefault="00394319" w:rsidP="00B05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«Актуальные вопр</w:t>
            </w:r>
            <w:r w:rsidR="007B7656">
              <w:rPr>
                <w:szCs w:val="20"/>
              </w:rPr>
              <w:t>о</w:t>
            </w:r>
            <w:r>
              <w:rPr>
                <w:szCs w:val="20"/>
              </w:rPr>
              <w:t>сы речевого развития детей дошкольного возраста» 144ч. Удостоверение о повышении квалификации.</w:t>
            </w:r>
          </w:p>
        </w:tc>
      </w:tr>
    </w:tbl>
    <w:p w14:paraId="419C49E6" w14:textId="77777777" w:rsidR="00DB43F4" w:rsidRDefault="00DB43F4">
      <w:pPr>
        <w:ind w:left="360"/>
      </w:pPr>
    </w:p>
    <w:p w14:paraId="23CBD293" w14:textId="77777777" w:rsidR="00DB43F4" w:rsidRDefault="00394319">
      <w:pPr>
        <w:jc w:val="both"/>
      </w:pPr>
      <w:r>
        <w:t xml:space="preserve">Дата </w:t>
      </w:r>
      <w:r>
        <w:t>начала функционирования логопедического пункта и номер приказа:</w:t>
      </w:r>
    </w:p>
    <w:p w14:paraId="5D5A18F5" w14:textId="77777777" w:rsidR="00DB43F4" w:rsidRDefault="00394319">
      <w:pPr>
        <w:jc w:val="both"/>
        <w:rPr>
          <w:u w:val="single"/>
          <w:lang w:val="sah-RU"/>
        </w:rPr>
      </w:pPr>
      <w:r>
        <w:rPr>
          <w:u w:val="single"/>
          <w:lang w:val="sah-RU"/>
        </w:rPr>
        <w:t>_____________________________________________________________________________</w:t>
      </w:r>
    </w:p>
    <w:p w14:paraId="647C5AC0" w14:textId="77777777" w:rsidR="00DB43F4" w:rsidRDefault="00DB43F4">
      <w:pPr>
        <w:jc w:val="both"/>
        <w:rPr>
          <w:u w:val="single"/>
        </w:rPr>
      </w:pPr>
    </w:p>
    <w:p w14:paraId="11B2593C" w14:textId="77777777" w:rsidR="00DB43F4" w:rsidRDefault="00394319" w:rsidP="00646A41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>Краткое описание логопедического кабинета (площадь, расположение логопедического кабинета, освещенность, соответс</w:t>
      </w:r>
      <w:r>
        <w:t>твие санитарно-гигиеническим нормам: выполнение основных требований к полам, стенам, окнам, зонирование):</w:t>
      </w:r>
    </w:p>
    <w:p w14:paraId="02161257" w14:textId="464724C2" w:rsidR="00DB43F4" w:rsidRDefault="00394319" w:rsidP="00646A41">
      <w:pPr>
        <w:ind w:left="284"/>
        <w:jc w:val="both"/>
        <w:rPr>
          <w:u w:val="single"/>
        </w:rPr>
      </w:pPr>
      <w:r>
        <w:rPr>
          <w:u w:val="single"/>
        </w:rPr>
        <w:t>Кабинет расположен на 2 этаже, общей площадью –</w:t>
      </w:r>
      <w:r>
        <w:rPr>
          <w:u w:val="single"/>
        </w:rPr>
        <w:t xml:space="preserve"> 12 </w:t>
      </w:r>
      <w:proofErr w:type="spellStart"/>
      <w:r>
        <w:rPr>
          <w:u w:val="single"/>
        </w:rPr>
        <w:t>кв.м</w:t>
      </w:r>
      <w:proofErr w:type="spellEnd"/>
      <w:r>
        <w:rPr>
          <w:u w:val="single"/>
        </w:rPr>
        <w:t>., рядом кабинеты медицинский кабинет, музыкальный зал. Освещение: 1 окон</w:t>
      </w:r>
      <w:r>
        <w:rPr>
          <w:u w:val="single"/>
          <w:lang w:val="sah-RU"/>
        </w:rPr>
        <w:t>о</w:t>
      </w:r>
      <w:r>
        <w:rPr>
          <w:u w:val="single"/>
        </w:rPr>
        <w:t xml:space="preserve"> – стеклопакет, 3 св</w:t>
      </w:r>
      <w:r>
        <w:rPr>
          <w:u w:val="single"/>
        </w:rPr>
        <w:t xml:space="preserve">етильника дневного света, 1 светильник с 1 лампой дневного света над зеркалом. Стены кабинета бежевые, окрашены краской. Жалюзи спокойных тонов. Полы покрыты ламинатом. </w:t>
      </w:r>
    </w:p>
    <w:p w14:paraId="23CA4848" w14:textId="77777777" w:rsidR="00DB43F4" w:rsidRDefault="00DB43F4">
      <w:pPr>
        <w:ind w:left="360"/>
        <w:jc w:val="both"/>
      </w:pPr>
    </w:p>
    <w:p w14:paraId="2243C03C" w14:textId="325A0E07" w:rsidR="00DB43F4" w:rsidRPr="00646A41" w:rsidRDefault="00394319">
      <w:pPr>
        <w:numPr>
          <w:ilvl w:val="0"/>
          <w:numId w:val="2"/>
        </w:numPr>
        <w:ind w:left="360"/>
        <w:jc w:val="both"/>
        <w:rPr>
          <w:u w:val="single"/>
        </w:rPr>
      </w:pPr>
      <w:r>
        <w:t xml:space="preserve">Нормативная база функционирования логопедического кабинета: </w:t>
      </w:r>
      <w:r w:rsidRPr="00646A41">
        <w:rPr>
          <w:u w:val="single"/>
        </w:rPr>
        <w:t>положение о логопедическо</w:t>
      </w:r>
      <w:r w:rsidRPr="00646A41">
        <w:rPr>
          <w:u w:val="single"/>
        </w:rPr>
        <w:t>й помощи МБДОУ Детского сада №</w:t>
      </w:r>
      <w:r w:rsidRPr="00646A41">
        <w:rPr>
          <w:u w:val="single"/>
        </w:rPr>
        <w:t xml:space="preserve"> 27 «Кораблик» ГО «город Якутск», инструкция учителя – логопеда по технике безопасности, инструкция по охране труда учителя – логопеда, должностные обязанности учителя-логопеда. </w:t>
      </w:r>
    </w:p>
    <w:p w14:paraId="5E133961" w14:textId="77777777" w:rsidR="00DB43F4" w:rsidRDefault="00DB43F4">
      <w:pPr>
        <w:ind w:left="1429"/>
        <w:jc w:val="both"/>
        <w:rPr>
          <w:u w:val="single"/>
        </w:rPr>
      </w:pPr>
    </w:p>
    <w:p w14:paraId="228D23C5" w14:textId="77777777" w:rsidR="00DB43F4" w:rsidRDefault="00394319" w:rsidP="00646A41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</w:pPr>
      <w:r>
        <w:t>Перечень имеющегося оборудования логопедического кабинета:</w:t>
      </w:r>
    </w:p>
    <w:p w14:paraId="1BA1F4C4" w14:textId="77777777" w:rsidR="00DB43F4" w:rsidRDefault="00394319">
      <w:pPr>
        <w:numPr>
          <w:ilvl w:val="0"/>
          <w:numId w:val="3"/>
        </w:numPr>
        <w:jc w:val="both"/>
      </w:pPr>
      <w:r>
        <w:rPr>
          <w:u w:val="single"/>
        </w:rPr>
        <w:t xml:space="preserve">Оборудование общего назначения. </w:t>
      </w:r>
    </w:p>
    <w:tbl>
      <w:tblPr>
        <w:tblW w:w="9391" w:type="dxa"/>
        <w:tblInd w:w="-108" w:type="dxa"/>
        <w:tblLook w:val="01E0" w:firstRow="1" w:lastRow="1" w:firstColumn="1" w:lastColumn="1" w:noHBand="0" w:noVBand="0"/>
      </w:tblPr>
      <w:tblGrid>
        <w:gridCol w:w="6629"/>
        <w:gridCol w:w="2762"/>
      </w:tblGrid>
      <w:tr w:rsidR="00DB43F4" w14:paraId="10B84098" w14:textId="77777777" w:rsidTr="00486229">
        <w:tc>
          <w:tcPr>
            <w:tcW w:w="6629" w:type="dxa"/>
            <w:shd w:val="clear" w:color="auto" w:fill="auto"/>
          </w:tcPr>
          <w:p w14:paraId="2F37BF86" w14:textId="77777777" w:rsidR="00DB43F4" w:rsidRPr="00486229" w:rsidRDefault="00394319" w:rsidP="009E342C">
            <w:pPr>
              <w:pStyle w:val="af"/>
              <w:numPr>
                <w:ilvl w:val="0"/>
                <w:numId w:val="30"/>
              </w:numPr>
              <w:tabs>
                <w:tab w:val="clear" w:pos="72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2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Настенное зеркал</w:t>
            </w:r>
            <w:r w:rsidRPr="004862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 для логопедических занятий (50x100)</w:t>
            </w:r>
          </w:p>
        </w:tc>
        <w:tc>
          <w:tcPr>
            <w:tcW w:w="2762" w:type="dxa"/>
            <w:shd w:val="clear" w:color="auto" w:fill="auto"/>
          </w:tcPr>
          <w:p w14:paraId="08BB33A0" w14:textId="77777777" w:rsidR="00DB43F4" w:rsidRDefault="00394319" w:rsidP="009E342C">
            <w:r>
              <w:rPr>
                <w:color w:val="000000"/>
                <w:spacing w:val="-10"/>
              </w:rPr>
              <w:t>1шт.</w:t>
            </w:r>
          </w:p>
        </w:tc>
      </w:tr>
      <w:tr w:rsidR="00DB43F4" w14:paraId="357EB30D" w14:textId="77777777" w:rsidTr="00486229">
        <w:tc>
          <w:tcPr>
            <w:tcW w:w="6629" w:type="dxa"/>
            <w:shd w:val="clear" w:color="auto" w:fill="auto"/>
          </w:tcPr>
          <w:p w14:paraId="0792B4EE" w14:textId="77777777" w:rsidR="00DB43F4" w:rsidRPr="00486229" w:rsidRDefault="00394319" w:rsidP="009E342C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2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Зеркало для индивидуальной работы (9x12)</w:t>
            </w:r>
            <w:r w:rsidRPr="0048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762" w:type="dxa"/>
            <w:shd w:val="clear" w:color="auto" w:fill="auto"/>
          </w:tcPr>
          <w:p w14:paraId="2233BA4C" w14:textId="77777777" w:rsidR="00DB43F4" w:rsidRDefault="00394319" w:rsidP="009E342C">
            <w:pPr>
              <w:shd w:val="clear" w:color="auto" w:fill="FFFFFF"/>
              <w:tabs>
                <w:tab w:val="left" w:pos="6718"/>
              </w:tabs>
            </w:pPr>
            <w:r>
              <w:rPr>
                <w:color w:val="000000"/>
                <w:spacing w:val="-11"/>
              </w:rPr>
              <w:t>18 шт.</w:t>
            </w:r>
          </w:p>
        </w:tc>
      </w:tr>
      <w:tr w:rsidR="00DB43F4" w14:paraId="718763FF" w14:textId="77777777" w:rsidTr="00486229">
        <w:tc>
          <w:tcPr>
            <w:tcW w:w="6629" w:type="dxa"/>
            <w:shd w:val="clear" w:color="auto" w:fill="auto"/>
          </w:tcPr>
          <w:p w14:paraId="58A7D176" w14:textId="77777777" w:rsidR="00DB43F4" w:rsidRPr="00486229" w:rsidRDefault="00394319" w:rsidP="009E342C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Логопедические зонды и шпатели.</w:t>
            </w:r>
          </w:p>
        </w:tc>
        <w:tc>
          <w:tcPr>
            <w:tcW w:w="2762" w:type="dxa"/>
            <w:shd w:val="clear" w:color="auto" w:fill="auto"/>
          </w:tcPr>
          <w:p w14:paraId="391B909B" w14:textId="77777777" w:rsidR="00DB43F4" w:rsidRDefault="00394319" w:rsidP="009E342C">
            <w:pPr>
              <w:shd w:val="clear" w:color="auto" w:fill="FFFFFF"/>
            </w:pPr>
            <w:r>
              <w:t>22 шт.</w:t>
            </w:r>
          </w:p>
        </w:tc>
      </w:tr>
      <w:tr w:rsidR="00DB43F4" w14:paraId="20C94004" w14:textId="77777777" w:rsidTr="00486229">
        <w:tc>
          <w:tcPr>
            <w:tcW w:w="6629" w:type="dxa"/>
            <w:shd w:val="clear" w:color="auto" w:fill="auto"/>
          </w:tcPr>
          <w:p w14:paraId="721417BC" w14:textId="77777777" w:rsidR="00DB43F4" w:rsidRPr="00486229" w:rsidRDefault="00394319" w:rsidP="009E342C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2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Информационный стенд «Уголок логопеда»</w:t>
            </w:r>
          </w:p>
        </w:tc>
        <w:tc>
          <w:tcPr>
            <w:tcW w:w="2762" w:type="dxa"/>
            <w:shd w:val="clear" w:color="auto" w:fill="auto"/>
          </w:tcPr>
          <w:p w14:paraId="07DF68EF" w14:textId="77777777" w:rsidR="00DB43F4" w:rsidRDefault="00394319" w:rsidP="009E342C">
            <w:pPr>
              <w:shd w:val="clear" w:color="auto" w:fill="FFFFFF"/>
              <w:tabs>
                <w:tab w:val="left" w:pos="6725"/>
              </w:tabs>
            </w:pPr>
            <w:r>
              <w:rPr>
                <w:color w:val="000000"/>
                <w:spacing w:val="-7"/>
              </w:rPr>
              <w:t>1шт.</w:t>
            </w:r>
          </w:p>
        </w:tc>
      </w:tr>
      <w:tr w:rsidR="00DB43F4" w14:paraId="204B7FDA" w14:textId="77777777" w:rsidTr="00486229">
        <w:tc>
          <w:tcPr>
            <w:tcW w:w="6629" w:type="dxa"/>
            <w:shd w:val="clear" w:color="auto" w:fill="auto"/>
          </w:tcPr>
          <w:p w14:paraId="63A98CDA" w14:textId="77777777" w:rsidR="00DB43F4" w:rsidRPr="00486229" w:rsidRDefault="00394319" w:rsidP="009E342C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2762" w:type="dxa"/>
            <w:shd w:val="clear" w:color="auto" w:fill="auto"/>
          </w:tcPr>
          <w:p w14:paraId="7A8D7842" w14:textId="77777777" w:rsidR="00DB43F4" w:rsidRDefault="00DB43F4" w:rsidP="009E342C">
            <w:pPr>
              <w:shd w:val="clear" w:color="auto" w:fill="FFFFFF"/>
              <w:tabs>
                <w:tab w:val="left" w:pos="6730"/>
              </w:tabs>
              <w:rPr>
                <w:color w:val="000000"/>
              </w:rPr>
            </w:pPr>
          </w:p>
        </w:tc>
      </w:tr>
      <w:tr w:rsidR="00DB43F4" w14:paraId="142FF270" w14:textId="77777777" w:rsidTr="00486229">
        <w:tc>
          <w:tcPr>
            <w:tcW w:w="6629" w:type="dxa"/>
            <w:shd w:val="clear" w:color="auto" w:fill="auto"/>
          </w:tcPr>
          <w:p w14:paraId="0B749C0D" w14:textId="77777777" w:rsidR="00DB43F4" w:rsidRPr="00486229" w:rsidRDefault="00394319" w:rsidP="009E342C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2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Настольные игры, </w:t>
            </w:r>
            <w:r w:rsidRPr="004862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игрушки, конструкторы</w:t>
            </w:r>
          </w:p>
        </w:tc>
        <w:tc>
          <w:tcPr>
            <w:tcW w:w="2762" w:type="dxa"/>
            <w:shd w:val="clear" w:color="auto" w:fill="auto"/>
          </w:tcPr>
          <w:p w14:paraId="139347A3" w14:textId="77777777" w:rsidR="00DB43F4" w:rsidRDefault="00DB43F4" w:rsidP="009E342C">
            <w:pPr>
              <w:shd w:val="clear" w:color="auto" w:fill="FFFFFF"/>
              <w:tabs>
                <w:tab w:val="left" w:pos="6730"/>
              </w:tabs>
            </w:pPr>
          </w:p>
        </w:tc>
      </w:tr>
      <w:tr w:rsidR="00DB43F4" w14:paraId="62F6504E" w14:textId="77777777" w:rsidTr="00486229">
        <w:tc>
          <w:tcPr>
            <w:tcW w:w="6629" w:type="dxa"/>
            <w:shd w:val="clear" w:color="auto" w:fill="auto"/>
          </w:tcPr>
          <w:p w14:paraId="0E746B56" w14:textId="77777777" w:rsidR="00DB43F4" w:rsidRPr="00486229" w:rsidRDefault="00394319" w:rsidP="009E342C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426"/>
                <w:tab w:val="left" w:pos="68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2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Классная доска (мольберт + сменное </w:t>
            </w:r>
            <w:proofErr w:type="spellStart"/>
            <w:r w:rsidRPr="004862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пано</w:t>
            </w:r>
            <w:proofErr w:type="spellEnd"/>
            <w:r w:rsidRPr="004862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762" w:type="dxa"/>
            <w:shd w:val="clear" w:color="auto" w:fill="auto"/>
          </w:tcPr>
          <w:p w14:paraId="23468202" w14:textId="77777777" w:rsidR="00DB43F4" w:rsidRDefault="00394319" w:rsidP="009E342C">
            <w:pPr>
              <w:shd w:val="clear" w:color="auto" w:fill="FFFFFF"/>
              <w:tabs>
                <w:tab w:val="left" w:pos="6816"/>
              </w:tabs>
            </w:pPr>
            <w:r>
              <w:rPr>
                <w:color w:val="000000"/>
                <w:spacing w:val="-17"/>
              </w:rPr>
              <w:t>1 шт.</w:t>
            </w:r>
          </w:p>
        </w:tc>
      </w:tr>
      <w:tr w:rsidR="00DB43F4" w14:paraId="58416A6E" w14:textId="77777777" w:rsidTr="00486229">
        <w:tc>
          <w:tcPr>
            <w:tcW w:w="6629" w:type="dxa"/>
            <w:shd w:val="clear" w:color="auto" w:fill="auto"/>
          </w:tcPr>
          <w:p w14:paraId="1E73A86A" w14:textId="77777777" w:rsidR="00DB43F4" w:rsidRPr="00486229" w:rsidRDefault="00394319" w:rsidP="009E342C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426"/>
                <w:tab w:val="left" w:pos="68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862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Интерактивная доска</w:t>
            </w:r>
          </w:p>
        </w:tc>
        <w:tc>
          <w:tcPr>
            <w:tcW w:w="2762" w:type="dxa"/>
            <w:shd w:val="clear" w:color="auto" w:fill="auto"/>
          </w:tcPr>
          <w:p w14:paraId="5610A972" w14:textId="77777777" w:rsidR="00DB43F4" w:rsidRDefault="00394319" w:rsidP="009E342C">
            <w:pPr>
              <w:shd w:val="clear" w:color="auto" w:fill="FFFFFF"/>
              <w:tabs>
                <w:tab w:val="left" w:pos="6816"/>
              </w:tabs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1 шт.</w:t>
            </w:r>
          </w:p>
        </w:tc>
      </w:tr>
      <w:tr w:rsidR="00DB43F4" w14:paraId="671664E3" w14:textId="77777777" w:rsidTr="00486229">
        <w:tc>
          <w:tcPr>
            <w:tcW w:w="6629" w:type="dxa"/>
            <w:shd w:val="clear" w:color="auto" w:fill="auto"/>
          </w:tcPr>
          <w:p w14:paraId="609CED01" w14:textId="77777777" w:rsidR="00DB43F4" w:rsidRPr="00486229" w:rsidRDefault="00394319" w:rsidP="009E342C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426"/>
                <w:tab w:val="left" w:pos="67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862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Шкафы для пособий</w:t>
            </w:r>
          </w:p>
        </w:tc>
        <w:tc>
          <w:tcPr>
            <w:tcW w:w="2762" w:type="dxa"/>
            <w:shd w:val="clear" w:color="auto" w:fill="auto"/>
          </w:tcPr>
          <w:p w14:paraId="7F3D208B" w14:textId="77777777" w:rsidR="00DB43F4" w:rsidRDefault="00394319" w:rsidP="009E342C">
            <w:pPr>
              <w:shd w:val="clear" w:color="auto" w:fill="FFFFFF"/>
              <w:tabs>
                <w:tab w:val="left" w:pos="6782"/>
              </w:tabs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 шт.</w:t>
            </w:r>
          </w:p>
        </w:tc>
      </w:tr>
      <w:tr w:rsidR="00DB43F4" w14:paraId="406C4050" w14:textId="77777777" w:rsidTr="00486229">
        <w:tc>
          <w:tcPr>
            <w:tcW w:w="6629" w:type="dxa"/>
            <w:shd w:val="clear" w:color="auto" w:fill="auto"/>
          </w:tcPr>
          <w:p w14:paraId="612943FC" w14:textId="77777777" w:rsidR="00DB43F4" w:rsidRPr="00486229" w:rsidRDefault="00394319" w:rsidP="009E342C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426"/>
                <w:tab w:val="left" w:pos="64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22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Стол канцелярский</w:t>
            </w:r>
          </w:p>
        </w:tc>
        <w:tc>
          <w:tcPr>
            <w:tcW w:w="2762" w:type="dxa"/>
            <w:shd w:val="clear" w:color="auto" w:fill="auto"/>
          </w:tcPr>
          <w:p w14:paraId="07220D7E" w14:textId="77777777" w:rsidR="00DB43F4" w:rsidRDefault="00394319" w:rsidP="009E342C">
            <w:pPr>
              <w:shd w:val="clear" w:color="auto" w:fill="FFFFFF"/>
              <w:tabs>
                <w:tab w:val="left" w:pos="6485"/>
              </w:tabs>
            </w:pPr>
            <w:r>
              <w:rPr>
                <w:color w:val="000000"/>
                <w:spacing w:val="-18"/>
              </w:rPr>
              <w:t>1 шт.</w:t>
            </w:r>
          </w:p>
        </w:tc>
      </w:tr>
      <w:tr w:rsidR="00DB43F4" w14:paraId="4EBA7D23" w14:textId="77777777" w:rsidTr="00486229">
        <w:tc>
          <w:tcPr>
            <w:tcW w:w="6629" w:type="dxa"/>
            <w:shd w:val="clear" w:color="auto" w:fill="auto"/>
          </w:tcPr>
          <w:p w14:paraId="13EC16FB" w14:textId="77777777" w:rsidR="00DB43F4" w:rsidRPr="00486229" w:rsidRDefault="00394319" w:rsidP="009E342C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426"/>
                <w:tab w:val="left" w:pos="65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22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Стулья</w:t>
            </w:r>
          </w:p>
        </w:tc>
        <w:tc>
          <w:tcPr>
            <w:tcW w:w="2762" w:type="dxa"/>
            <w:shd w:val="clear" w:color="auto" w:fill="auto"/>
          </w:tcPr>
          <w:p w14:paraId="633A4D75" w14:textId="77777777" w:rsidR="00DB43F4" w:rsidRDefault="00394319" w:rsidP="009E342C">
            <w:pPr>
              <w:shd w:val="clear" w:color="auto" w:fill="FFFFFF"/>
              <w:tabs>
                <w:tab w:val="left" w:pos="6518"/>
              </w:tabs>
            </w:pPr>
            <w:r>
              <w:rPr>
                <w:color w:val="000000"/>
                <w:spacing w:val="-5"/>
              </w:rPr>
              <w:t>1 шт.</w:t>
            </w:r>
          </w:p>
        </w:tc>
      </w:tr>
      <w:tr w:rsidR="00DB43F4" w14:paraId="30270FC5" w14:textId="77777777" w:rsidTr="00486229">
        <w:tc>
          <w:tcPr>
            <w:tcW w:w="6629" w:type="dxa"/>
            <w:shd w:val="clear" w:color="auto" w:fill="auto"/>
          </w:tcPr>
          <w:p w14:paraId="635F7650" w14:textId="77777777" w:rsidR="00DB43F4" w:rsidRPr="00486229" w:rsidRDefault="00394319" w:rsidP="009E342C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426"/>
                <w:tab w:val="left" w:pos="646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2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Комплект парта- стул</w:t>
            </w:r>
          </w:p>
        </w:tc>
        <w:tc>
          <w:tcPr>
            <w:tcW w:w="2762" w:type="dxa"/>
            <w:shd w:val="clear" w:color="auto" w:fill="auto"/>
          </w:tcPr>
          <w:p w14:paraId="604AC9A8" w14:textId="77777777" w:rsidR="00DB43F4" w:rsidRDefault="00394319" w:rsidP="009E342C">
            <w:pPr>
              <w:shd w:val="clear" w:color="auto" w:fill="FFFFFF"/>
              <w:tabs>
                <w:tab w:val="left" w:pos="6466"/>
              </w:tabs>
            </w:pPr>
            <w:r>
              <w:rPr>
                <w:color w:val="000000"/>
              </w:rPr>
              <w:t>5 шт.</w:t>
            </w:r>
          </w:p>
        </w:tc>
      </w:tr>
      <w:tr w:rsidR="00DB43F4" w14:paraId="3083F980" w14:textId="77777777" w:rsidTr="00486229">
        <w:tc>
          <w:tcPr>
            <w:tcW w:w="6629" w:type="dxa"/>
            <w:shd w:val="clear" w:color="auto" w:fill="auto"/>
          </w:tcPr>
          <w:p w14:paraId="6594B4F5" w14:textId="77777777" w:rsidR="00DB43F4" w:rsidRPr="00486229" w:rsidRDefault="00394319" w:rsidP="009E342C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Моноблок</w:t>
            </w:r>
          </w:p>
        </w:tc>
        <w:tc>
          <w:tcPr>
            <w:tcW w:w="2762" w:type="dxa"/>
            <w:shd w:val="clear" w:color="auto" w:fill="auto"/>
          </w:tcPr>
          <w:p w14:paraId="14EF0448" w14:textId="77777777" w:rsidR="00DB43F4" w:rsidRDefault="00394319" w:rsidP="009E342C">
            <w:pPr>
              <w:shd w:val="clear" w:color="auto" w:fill="FFFFFF"/>
              <w:tabs>
                <w:tab w:val="left" w:pos="4930"/>
              </w:tabs>
            </w:pPr>
            <w:r>
              <w:rPr>
                <w:color w:val="000000"/>
              </w:rPr>
              <w:t>1</w:t>
            </w:r>
            <w:r>
              <w:rPr>
                <w:color w:val="000000"/>
                <w:spacing w:val="-1"/>
              </w:rPr>
              <w:t xml:space="preserve"> шт.</w:t>
            </w:r>
          </w:p>
        </w:tc>
      </w:tr>
      <w:tr w:rsidR="00DB43F4" w14:paraId="785A690D" w14:textId="77777777" w:rsidTr="00486229">
        <w:tc>
          <w:tcPr>
            <w:tcW w:w="6629" w:type="dxa"/>
            <w:shd w:val="clear" w:color="auto" w:fill="auto"/>
          </w:tcPr>
          <w:p w14:paraId="520777F2" w14:textId="77777777" w:rsidR="00DB43F4" w:rsidRPr="00486229" w:rsidRDefault="00394319" w:rsidP="009E342C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2762" w:type="dxa"/>
            <w:shd w:val="clear" w:color="auto" w:fill="auto"/>
          </w:tcPr>
          <w:p w14:paraId="03914D98" w14:textId="77777777" w:rsidR="00DB43F4" w:rsidRDefault="00394319" w:rsidP="009E342C">
            <w:pPr>
              <w:shd w:val="clear" w:color="auto" w:fill="FFFFFF"/>
              <w:tabs>
                <w:tab w:val="left" w:pos="4930"/>
              </w:tabs>
              <w:rPr>
                <w:color w:val="000000"/>
              </w:rPr>
            </w:pPr>
            <w:r>
              <w:rPr>
                <w:color w:val="000000"/>
              </w:rPr>
              <w:t>1 шт.</w:t>
            </w:r>
          </w:p>
        </w:tc>
      </w:tr>
      <w:tr w:rsidR="00DB43F4" w14:paraId="39B61149" w14:textId="77777777" w:rsidTr="00486229">
        <w:tc>
          <w:tcPr>
            <w:tcW w:w="6629" w:type="dxa"/>
            <w:shd w:val="clear" w:color="auto" w:fill="auto"/>
          </w:tcPr>
          <w:p w14:paraId="3F7D17B3" w14:textId="77777777" w:rsidR="00DB43F4" w:rsidRPr="00486229" w:rsidRDefault="00394319" w:rsidP="009E342C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МФУ </w:t>
            </w:r>
            <w:r w:rsidRPr="004862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Brother</w:t>
            </w:r>
          </w:p>
        </w:tc>
        <w:tc>
          <w:tcPr>
            <w:tcW w:w="2762" w:type="dxa"/>
            <w:shd w:val="clear" w:color="auto" w:fill="auto"/>
          </w:tcPr>
          <w:p w14:paraId="3D031128" w14:textId="77777777" w:rsidR="00DB43F4" w:rsidRDefault="00394319" w:rsidP="009E342C">
            <w:pPr>
              <w:shd w:val="clear" w:color="auto" w:fill="FFFFFF"/>
              <w:tabs>
                <w:tab w:val="left" w:pos="4930"/>
              </w:tabs>
              <w:rPr>
                <w:color w:val="000000"/>
              </w:rPr>
            </w:pPr>
            <w:r>
              <w:rPr>
                <w:color w:val="000000"/>
              </w:rPr>
              <w:t>1 шт.</w:t>
            </w:r>
          </w:p>
        </w:tc>
      </w:tr>
      <w:tr w:rsidR="00DB43F4" w14:paraId="18A05EB3" w14:textId="77777777" w:rsidTr="00486229">
        <w:tc>
          <w:tcPr>
            <w:tcW w:w="6629" w:type="dxa"/>
            <w:shd w:val="clear" w:color="auto" w:fill="auto"/>
          </w:tcPr>
          <w:p w14:paraId="18C1EAA0" w14:textId="77777777" w:rsidR="00DB43F4" w:rsidRPr="00486229" w:rsidRDefault="00394319" w:rsidP="009E342C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Проектор </w:t>
            </w:r>
            <w:proofErr w:type="spellStart"/>
            <w:r w:rsidRPr="004862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InFocys</w:t>
            </w:r>
            <w:proofErr w:type="spellEnd"/>
          </w:p>
        </w:tc>
        <w:tc>
          <w:tcPr>
            <w:tcW w:w="2762" w:type="dxa"/>
            <w:shd w:val="clear" w:color="auto" w:fill="auto"/>
          </w:tcPr>
          <w:p w14:paraId="6252AC14" w14:textId="77777777" w:rsidR="00DB43F4" w:rsidRDefault="00394319" w:rsidP="009E342C">
            <w:pPr>
              <w:shd w:val="clear" w:color="auto" w:fill="FFFFFF"/>
              <w:tabs>
                <w:tab w:val="left" w:pos="4930"/>
              </w:tabs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1 </w:t>
            </w:r>
            <w:r>
              <w:rPr>
                <w:color w:val="000000"/>
              </w:rPr>
              <w:t>шт.</w:t>
            </w:r>
          </w:p>
        </w:tc>
      </w:tr>
      <w:tr w:rsidR="00DB43F4" w14:paraId="23351715" w14:textId="77777777" w:rsidTr="00486229">
        <w:tc>
          <w:tcPr>
            <w:tcW w:w="6629" w:type="dxa"/>
            <w:shd w:val="clear" w:color="auto" w:fill="auto"/>
          </w:tcPr>
          <w:p w14:paraId="5B5DADED" w14:textId="77777777" w:rsidR="00DB43F4" w:rsidRPr="00486229" w:rsidRDefault="00394319" w:rsidP="009E342C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Кронштейн </w:t>
            </w:r>
            <w:proofErr w:type="spellStart"/>
            <w:r w:rsidRPr="004862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Wize</w:t>
            </w:r>
            <w:proofErr w:type="spellEnd"/>
          </w:p>
        </w:tc>
        <w:tc>
          <w:tcPr>
            <w:tcW w:w="2762" w:type="dxa"/>
            <w:shd w:val="clear" w:color="auto" w:fill="auto"/>
          </w:tcPr>
          <w:p w14:paraId="33E64014" w14:textId="77777777" w:rsidR="00DB43F4" w:rsidRDefault="00394319" w:rsidP="009E342C">
            <w:pPr>
              <w:shd w:val="clear" w:color="auto" w:fill="FFFFFF"/>
              <w:tabs>
                <w:tab w:val="left" w:pos="4930"/>
              </w:tabs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1 </w:t>
            </w:r>
            <w:r>
              <w:rPr>
                <w:color w:val="000000"/>
              </w:rPr>
              <w:t>шт.</w:t>
            </w:r>
          </w:p>
        </w:tc>
      </w:tr>
      <w:tr w:rsidR="00DB43F4" w14:paraId="1E085BA8" w14:textId="77777777" w:rsidTr="00486229">
        <w:tc>
          <w:tcPr>
            <w:tcW w:w="6629" w:type="dxa"/>
            <w:shd w:val="clear" w:color="auto" w:fill="auto"/>
          </w:tcPr>
          <w:p w14:paraId="46C355F9" w14:textId="77777777" w:rsidR="00DB43F4" w:rsidRPr="00486229" w:rsidRDefault="00394319" w:rsidP="009E342C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Интерактивный сенсорный комплекс «Вундеркинд»</w:t>
            </w:r>
          </w:p>
        </w:tc>
        <w:tc>
          <w:tcPr>
            <w:tcW w:w="2762" w:type="dxa"/>
            <w:shd w:val="clear" w:color="auto" w:fill="auto"/>
          </w:tcPr>
          <w:p w14:paraId="4EC60706" w14:textId="77777777" w:rsidR="00DB43F4" w:rsidRDefault="00394319" w:rsidP="009E342C">
            <w:pPr>
              <w:shd w:val="clear" w:color="auto" w:fill="FFFFFF"/>
              <w:tabs>
                <w:tab w:val="left" w:pos="4930"/>
              </w:tabs>
              <w:rPr>
                <w:color w:val="000000"/>
              </w:rPr>
            </w:pPr>
            <w:r>
              <w:rPr>
                <w:color w:val="000000"/>
              </w:rPr>
              <w:t>1 шт.</w:t>
            </w:r>
          </w:p>
        </w:tc>
      </w:tr>
      <w:tr w:rsidR="00DB43F4" w14:paraId="543F27B6" w14:textId="77777777" w:rsidTr="00486229">
        <w:tc>
          <w:tcPr>
            <w:tcW w:w="6629" w:type="dxa"/>
            <w:shd w:val="clear" w:color="auto" w:fill="auto"/>
          </w:tcPr>
          <w:p w14:paraId="41B0F3C7" w14:textId="77777777" w:rsidR="00DB43F4" w:rsidRPr="00486229" w:rsidRDefault="00394319" w:rsidP="009E342C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Развивающий комплекс «Творческая мастерская» </w:t>
            </w:r>
          </w:p>
        </w:tc>
        <w:tc>
          <w:tcPr>
            <w:tcW w:w="2762" w:type="dxa"/>
            <w:shd w:val="clear" w:color="auto" w:fill="auto"/>
          </w:tcPr>
          <w:p w14:paraId="3C84F887" w14:textId="77777777" w:rsidR="00DB43F4" w:rsidRDefault="00394319" w:rsidP="009E342C">
            <w:pPr>
              <w:shd w:val="clear" w:color="auto" w:fill="FFFFFF"/>
              <w:tabs>
                <w:tab w:val="left" w:pos="4930"/>
              </w:tabs>
              <w:rPr>
                <w:color w:val="000000"/>
              </w:rPr>
            </w:pPr>
            <w:r>
              <w:rPr>
                <w:color w:val="000000"/>
              </w:rPr>
              <w:t>1 шт.</w:t>
            </w:r>
          </w:p>
        </w:tc>
      </w:tr>
      <w:tr w:rsidR="00DB43F4" w14:paraId="092E0E07" w14:textId="77777777" w:rsidTr="00486229">
        <w:tc>
          <w:tcPr>
            <w:tcW w:w="6629" w:type="dxa"/>
            <w:shd w:val="clear" w:color="auto" w:fill="auto"/>
          </w:tcPr>
          <w:p w14:paraId="15E354B3" w14:textId="77777777" w:rsidR="00DB43F4" w:rsidRPr="00486229" w:rsidRDefault="00394319" w:rsidP="009E342C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Облучатель бактерицидный «Кристалл»</w:t>
            </w:r>
          </w:p>
        </w:tc>
        <w:tc>
          <w:tcPr>
            <w:tcW w:w="2762" w:type="dxa"/>
            <w:shd w:val="clear" w:color="auto" w:fill="auto"/>
          </w:tcPr>
          <w:p w14:paraId="4D3519DD" w14:textId="77777777" w:rsidR="00DB43F4" w:rsidRDefault="00394319" w:rsidP="009E342C">
            <w:pPr>
              <w:shd w:val="clear" w:color="auto" w:fill="FFFFFF"/>
              <w:tabs>
                <w:tab w:val="left" w:pos="4930"/>
              </w:tabs>
              <w:rPr>
                <w:color w:val="000000"/>
              </w:rPr>
            </w:pPr>
            <w:r>
              <w:rPr>
                <w:color w:val="000000"/>
              </w:rPr>
              <w:t>1 шт.</w:t>
            </w:r>
          </w:p>
        </w:tc>
      </w:tr>
      <w:tr w:rsidR="00DB43F4" w14:paraId="77483FA8" w14:textId="77777777" w:rsidTr="00486229">
        <w:tc>
          <w:tcPr>
            <w:tcW w:w="6629" w:type="dxa"/>
            <w:shd w:val="clear" w:color="auto" w:fill="auto"/>
          </w:tcPr>
          <w:p w14:paraId="46DCD4BF" w14:textId="77777777" w:rsidR="00DB43F4" w:rsidRPr="00486229" w:rsidRDefault="00394319" w:rsidP="009E342C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Стерилизатор для зондов «</w:t>
            </w:r>
            <w:proofErr w:type="spellStart"/>
            <w:r w:rsidRPr="004862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Macrostop</w:t>
            </w:r>
            <w:proofErr w:type="spellEnd"/>
            <w:r w:rsidRPr="0048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62" w:type="dxa"/>
            <w:shd w:val="clear" w:color="auto" w:fill="auto"/>
          </w:tcPr>
          <w:p w14:paraId="20DA71B0" w14:textId="77777777" w:rsidR="00DB43F4" w:rsidRDefault="00DB43F4" w:rsidP="009E342C">
            <w:pPr>
              <w:shd w:val="clear" w:color="auto" w:fill="FFFFFF"/>
              <w:tabs>
                <w:tab w:val="left" w:pos="4930"/>
              </w:tabs>
              <w:rPr>
                <w:color w:val="000000"/>
              </w:rPr>
            </w:pPr>
          </w:p>
        </w:tc>
      </w:tr>
    </w:tbl>
    <w:p w14:paraId="2A756356" w14:textId="06EB2629" w:rsidR="00FB64B7" w:rsidRPr="00FB64B7" w:rsidRDefault="00FB64B7" w:rsidP="004E78AF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64B7">
        <w:rPr>
          <w:rFonts w:ascii="Times New Roman" w:hAnsi="Times New Roman" w:cs="Times New Roman"/>
          <w:sz w:val="24"/>
          <w:szCs w:val="24"/>
          <w:u w:val="single"/>
        </w:rPr>
        <w:t>Документация по функционалу</w:t>
      </w:r>
      <w:r w:rsidRPr="00FB64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64B7">
        <w:rPr>
          <w:rFonts w:ascii="Times New Roman" w:hAnsi="Times New Roman" w:cs="Times New Roman"/>
          <w:sz w:val="24"/>
          <w:szCs w:val="24"/>
          <w:u w:val="single"/>
        </w:rPr>
        <w:t xml:space="preserve">учителя – логопеда: </w:t>
      </w:r>
    </w:p>
    <w:p w14:paraId="26D58D20" w14:textId="77777777" w:rsidR="00FB64B7" w:rsidRDefault="00FB64B7" w:rsidP="004E78AF">
      <w:pPr>
        <w:jc w:val="both"/>
        <w:rPr>
          <w:b/>
        </w:rPr>
      </w:pPr>
      <w:r>
        <w:rPr>
          <w:b/>
        </w:rPr>
        <w:t>Список документации учителя – логопеда (ОБЯЗАТЕЛЬНЫЙ)</w:t>
      </w:r>
    </w:p>
    <w:p w14:paraId="6993BBD8" w14:textId="77777777" w:rsidR="00FB64B7" w:rsidRDefault="00FB64B7" w:rsidP="00FB64B7">
      <w:pPr>
        <w:pStyle w:val="af0"/>
        <w:numPr>
          <w:ilvl w:val="0"/>
          <w:numId w:val="28"/>
        </w:numPr>
        <w:jc w:val="both"/>
      </w:pPr>
      <w:r>
        <w:t>Положение об оказании логопедической помощи в организации</w:t>
      </w:r>
    </w:p>
    <w:p w14:paraId="639A48A6" w14:textId="77777777" w:rsidR="00FB64B7" w:rsidRDefault="00FB64B7" w:rsidP="00FB64B7">
      <w:pPr>
        <w:pStyle w:val="af0"/>
        <w:numPr>
          <w:ilvl w:val="0"/>
          <w:numId w:val="28"/>
        </w:numPr>
        <w:jc w:val="both"/>
      </w:pPr>
      <w:r>
        <w:t>Программа работы</w:t>
      </w:r>
    </w:p>
    <w:p w14:paraId="30E1F9D3" w14:textId="77777777" w:rsidR="00FB64B7" w:rsidRDefault="00FB64B7" w:rsidP="00FB64B7">
      <w:pPr>
        <w:pStyle w:val="af0"/>
        <w:numPr>
          <w:ilvl w:val="0"/>
          <w:numId w:val="28"/>
        </w:numPr>
        <w:jc w:val="both"/>
      </w:pPr>
      <w:r>
        <w:t>Циклограмма работы, расписание занятий</w:t>
      </w:r>
    </w:p>
    <w:p w14:paraId="6839CE3F" w14:textId="77777777" w:rsidR="00FB64B7" w:rsidRDefault="00FB64B7" w:rsidP="00FB64B7">
      <w:pPr>
        <w:pStyle w:val="af0"/>
        <w:numPr>
          <w:ilvl w:val="0"/>
          <w:numId w:val="28"/>
        </w:numPr>
        <w:jc w:val="both"/>
      </w:pPr>
      <w:r>
        <w:t>Список детей</w:t>
      </w:r>
    </w:p>
    <w:p w14:paraId="0CAA2261" w14:textId="77777777" w:rsidR="00FB64B7" w:rsidRDefault="00FB64B7" w:rsidP="00FB64B7">
      <w:pPr>
        <w:pStyle w:val="af0"/>
        <w:numPr>
          <w:ilvl w:val="0"/>
          <w:numId w:val="28"/>
        </w:numPr>
        <w:jc w:val="both"/>
      </w:pPr>
      <w:r>
        <w:t xml:space="preserve">Заявление и согласие от родителей (законных представителей) на логопедическое обследование и сопровождение ребёнка   </w:t>
      </w:r>
    </w:p>
    <w:p w14:paraId="75F58E65" w14:textId="77777777" w:rsidR="00FB64B7" w:rsidRDefault="00FB64B7" w:rsidP="00FB64B7">
      <w:pPr>
        <w:pStyle w:val="af0"/>
        <w:numPr>
          <w:ilvl w:val="0"/>
          <w:numId w:val="28"/>
        </w:numPr>
        <w:jc w:val="both"/>
      </w:pPr>
      <w:r>
        <w:t xml:space="preserve">Индивидуальные карты речевого развития </w:t>
      </w:r>
    </w:p>
    <w:p w14:paraId="6864AA81" w14:textId="77777777" w:rsidR="00FB64B7" w:rsidRDefault="00FB64B7" w:rsidP="00FB64B7">
      <w:pPr>
        <w:pStyle w:val="af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планы логопедической работы и/или перспективный план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>), календарно-тематический план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логогруппа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8EE13C4" w14:textId="77777777" w:rsidR="00FB64B7" w:rsidRDefault="00FB64B7" w:rsidP="00FB64B7">
      <w:pPr>
        <w:pStyle w:val="af0"/>
        <w:numPr>
          <w:ilvl w:val="0"/>
          <w:numId w:val="28"/>
        </w:numPr>
        <w:jc w:val="both"/>
      </w:pPr>
      <w:r>
        <w:t>Годовой план</w:t>
      </w:r>
    </w:p>
    <w:p w14:paraId="60793E89" w14:textId="77777777" w:rsidR="00FB64B7" w:rsidRDefault="00FB64B7" w:rsidP="00FB64B7">
      <w:pPr>
        <w:pStyle w:val="af0"/>
        <w:numPr>
          <w:ilvl w:val="0"/>
          <w:numId w:val="28"/>
        </w:numPr>
        <w:jc w:val="both"/>
      </w:pPr>
      <w:r>
        <w:t xml:space="preserve">Журнал учёта обследованных детей </w:t>
      </w:r>
    </w:p>
    <w:p w14:paraId="2661032F" w14:textId="77777777" w:rsidR="00FB64B7" w:rsidRDefault="00FB64B7" w:rsidP="00FB64B7">
      <w:pPr>
        <w:pStyle w:val="af0"/>
        <w:numPr>
          <w:ilvl w:val="0"/>
          <w:numId w:val="28"/>
        </w:numPr>
        <w:jc w:val="both"/>
      </w:pPr>
      <w:r>
        <w:t>Журнал учёта консультаций для родителей и педагогов</w:t>
      </w:r>
    </w:p>
    <w:p w14:paraId="72C3EDC0" w14:textId="77777777" w:rsidR="00FB64B7" w:rsidRDefault="00FB64B7" w:rsidP="00FB64B7">
      <w:pPr>
        <w:pStyle w:val="af0"/>
        <w:numPr>
          <w:ilvl w:val="0"/>
          <w:numId w:val="28"/>
        </w:numPr>
        <w:jc w:val="both"/>
      </w:pPr>
      <w:r>
        <w:rPr>
          <w:bCs/>
        </w:rPr>
        <w:t>Журнал учёта посещаемости логопедических занятий (с указанием ФИ ребёнка, даты и темы проведенного занятия)</w:t>
      </w:r>
    </w:p>
    <w:p w14:paraId="6184CA1F" w14:textId="77777777" w:rsidR="00FB64B7" w:rsidRDefault="00FB64B7" w:rsidP="00FB64B7">
      <w:pPr>
        <w:pStyle w:val="af0"/>
        <w:numPr>
          <w:ilvl w:val="0"/>
          <w:numId w:val="28"/>
        </w:numPr>
        <w:jc w:val="both"/>
      </w:pPr>
      <w:r>
        <w:t>Отчёт о проделанной работе за учебный год.</w:t>
      </w:r>
    </w:p>
    <w:p w14:paraId="3E4AEC57" w14:textId="77777777" w:rsidR="00FB64B7" w:rsidRDefault="00FB64B7" w:rsidP="00FB64B7">
      <w:pPr>
        <w:jc w:val="both"/>
        <w:rPr>
          <w:b/>
        </w:rPr>
      </w:pPr>
      <w:r>
        <w:rPr>
          <w:b/>
        </w:rPr>
        <w:t>Список документации учителя – логопеда (РЕКОМЕНДОВАННЫЙ)</w:t>
      </w:r>
    </w:p>
    <w:p w14:paraId="5B59A0B8" w14:textId="77777777" w:rsidR="00FB64B7" w:rsidRDefault="00FB64B7" w:rsidP="00FB64B7">
      <w:pPr>
        <w:pStyle w:val="af0"/>
        <w:numPr>
          <w:ilvl w:val="0"/>
          <w:numId w:val="29"/>
        </w:numPr>
        <w:jc w:val="both"/>
        <w:rPr>
          <w:i/>
        </w:rPr>
      </w:pPr>
      <w:r>
        <w:rPr>
          <w:i/>
        </w:rPr>
        <w:t>План-конспект занятий, технологическая карта</w:t>
      </w:r>
    </w:p>
    <w:p w14:paraId="187787E4" w14:textId="77777777" w:rsidR="00FB64B7" w:rsidRDefault="00FB64B7" w:rsidP="00FB64B7">
      <w:pPr>
        <w:pStyle w:val="af0"/>
        <w:numPr>
          <w:ilvl w:val="0"/>
          <w:numId w:val="29"/>
        </w:numPr>
        <w:jc w:val="both"/>
        <w:rPr>
          <w:i/>
        </w:rPr>
      </w:pPr>
      <w:r>
        <w:rPr>
          <w:i/>
        </w:rPr>
        <w:t>Тетради (папки) для домашних заданий</w:t>
      </w:r>
    </w:p>
    <w:p w14:paraId="3CA4EF86" w14:textId="77777777" w:rsidR="00FB64B7" w:rsidRDefault="00FB64B7" w:rsidP="00FB64B7">
      <w:pPr>
        <w:pStyle w:val="af0"/>
        <w:numPr>
          <w:ilvl w:val="0"/>
          <w:numId w:val="29"/>
        </w:numPr>
        <w:jc w:val="both"/>
        <w:rPr>
          <w:i/>
        </w:rPr>
      </w:pPr>
      <w:r>
        <w:rPr>
          <w:i/>
        </w:rPr>
        <w:t>Бланки диагностики (сентябрь, май)</w:t>
      </w:r>
    </w:p>
    <w:p w14:paraId="1E85BC47" w14:textId="77777777" w:rsidR="00FB64B7" w:rsidRDefault="00FB64B7" w:rsidP="00FB64B7">
      <w:pPr>
        <w:pStyle w:val="af0"/>
        <w:numPr>
          <w:ilvl w:val="0"/>
          <w:numId w:val="29"/>
        </w:numPr>
        <w:jc w:val="both"/>
        <w:rPr>
          <w:i/>
        </w:rPr>
      </w:pPr>
      <w:r>
        <w:rPr>
          <w:i/>
        </w:rPr>
        <w:t xml:space="preserve">Лист динамического наблюдения (на каждого ребенка) </w:t>
      </w:r>
    </w:p>
    <w:p w14:paraId="0B94A60B" w14:textId="77777777" w:rsidR="00FB64B7" w:rsidRDefault="00FB64B7" w:rsidP="00FB64B7">
      <w:pPr>
        <w:pStyle w:val="af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Тетрадь взаимодействия учителя логопеда и воспитателей логопедических групп.</w:t>
      </w:r>
    </w:p>
    <w:p w14:paraId="60B2BAF4" w14:textId="77777777" w:rsidR="00FB64B7" w:rsidRDefault="00FB64B7" w:rsidP="00FB64B7">
      <w:pPr>
        <w:pStyle w:val="af0"/>
        <w:numPr>
          <w:ilvl w:val="0"/>
          <w:numId w:val="29"/>
        </w:numPr>
        <w:jc w:val="both"/>
        <w:rPr>
          <w:i/>
        </w:rPr>
      </w:pPr>
      <w:r>
        <w:rPr>
          <w:i/>
        </w:rPr>
        <w:t>Паспорт кабинета.</w:t>
      </w:r>
    </w:p>
    <w:p w14:paraId="1F2CBE96" w14:textId="77777777" w:rsidR="00DB43F4" w:rsidRDefault="00394319">
      <w:pPr>
        <w:numPr>
          <w:ilvl w:val="0"/>
          <w:numId w:val="3"/>
        </w:numPr>
        <w:rPr>
          <w:u w:val="single"/>
        </w:rPr>
      </w:pPr>
      <w:r>
        <w:rPr>
          <w:u w:val="single"/>
        </w:rPr>
        <w:t>Постоянное оформление кабинета.</w:t>
      </w:r>
    </w:p>
    <w:p w14:paraId="12983219" w14:textId="77777777" w:rsidR="00DB43F4" w:rsidRDefault="00394319">
      <w:pPr>
        <w:numPr>
          <w:ilvl w:val="0"/>
          <w:numId w:val="1"/>
        </w:numPr>
      </w:pPr>
      <w:r>
        <w:t>Стенд «Домик звуков», «Слоговая таблица».</w:t>
      </w:r>
    </w:p>
    <w:p w14:paraId="73C6A5FF" w14:textId="77777777" w:rsidR="00DB43F4" w:rsidRDefault="00394319">
      <w:pPr>
        <w:numPr>
          <w:ilvl w:val="1"/>
          <w:numId w:val="1"/>
        </w:numPr>
        <w:rPr>
          <w:u w:val="single"/>
        </w:rPr>
      </w:pPr>
      <w:r>
        <w:rPr>
          <w:u w:val="single"/>
        </w:rPr>
        <w:t>Сменное оформление кабинета.</w:t>
      </w:r>
    </w:p>
    <w:p w14:paraId="26DB1B54" w14:textId="77777777" w:rsidR="00DB43F4" w:rsidRDefault="00394319">
      <w:pPr>
        <w:numPr>
          <w:ilvl w:val="0"/>
          <w:numId w:val="21"/>
        </w:numPr>
      </w:pPr>
      <w:r>
        <w:t>Стенд «Логопед - родителям»;</w:t>
      </w:r>
    </w:p>
    <w:p w14:paraId="3EB42A60" w14:textId="77777777" w:rsidR="00DB43F4" w:rsidRDefault="00394319">
      <w:pPr>
        <w:numPr>
          <w:ilvl w:val="0"/>
          <w:numId w:val="21"/>
        </w:numPr>
      </w:pPr>
      <w:r>
        <w:t>Стенд «Уголок логопед советует».</w:t>
      </w:r>
    </w:p>
    <w:p w14:paraId="20CA7BF2" w14:textId="77777777" w:rsidR="00DB43F4" w:rsidRDefault="00394319">
      <w:pPr>
        <w:pStyle w:val="c13"/>
        <w:numPr>
          <w:ilvl w:val="0"/>
          <w:numId w:val="23"/>
        </w:numPr>
        <w:shd w:val="clear" w:color="auto" w:fill="FFFFFF"/>
        <w:spacing w:beforeAutospacing="0" w:afterAutospacing="0"/>
        <w:rPr>
          <w:u w:val="single"/>
        </w:rPr>
      </w:pPr>
      <w:r>
        <w:rPr>
          <w:rStyle w:val="c3"/>
          <w:u w:val="single"/>
        </w:rPr>
        <w:t>Пособия. Обследование</w:t>
      </w:r>
    </w:p>
    <w:p w14:paraId="1301A8F1" w14:textId="77777777" w:rsidR="00DB43F4" w:rsidRDefault="00394319">
      <w:pPr>
        <w:numPr>
          <w:ilvl w:val="0"/>
          <w:numId w:val="22"/>
        </w:numPr>
        <w:shd w:val="clear" w:color="auto" w:fill="FFFFFF"/>
      </w:pPr>
      <w:r>
        <w:rPr>
          <w:rStyle w:val="c0"/>
        </w:rPr>
        <w:t xml:space="preserve">Обследование </w:t>
      </w:r>
      <w:r>
        <w:rPr>
          <w:rStyle w:val="c0"/>
        </w:rPr>
        <w:t>звукопроизношения</w:t>
      </w:r>
    </w:p>
    <w:p w14:paraId="41BAD79A" w14:textId="77777777" w:rsidR="00DB43F4" w:rsidRDefault="00394319">
      <w:pPr>
        <w:numPr>
          <w:ilvl w:val="0"/>
          <w:numId w:val="22"/>
        </w:numPr>
        <w:shd w:val="clear" w:color="auto" w:fill="FFFFFF"/>
      </w:pPr>
      <w:r>
        <w:rPr>
          <w:rStyle w:val="c0"/>
        </w:rPr>
        <w:t>Обследование понимания речи</w:t>
      </w:r>
    </w:p>
    <w:p w14:paraId="37EE15AC" w14:textId="77777777" w:rsidR="00DB43F4" w:rsidRDefault="00394319">
      <w:pPr>
        <w:numPr>
          <w:ilvl w:val="0"/>
          <w:numId w:val="22"/>
        </w:numPr>
        <w:shd w:val="clear" w:color="auto" w:fill="FFFFFF"/>
      </w:pPr>
      <w:r>
        <w:rPr>
          <w:rStyle w:val="c0"/>
        </w:rPr>
        <w:t>Обследование связной речи</w:t>
      </w:r>
    </w:p>
    <w:p w14:paraId="43C24273" w14:textId="77777777" w:rsidR="00DB43F4" w:rsidRDefault="00394319">
      <w:pPr>
        <w:numPr>
          <w:ilvl w:val="0"/>
          <w:numId w:val="22"/>
        </w:numPr>
        <w:shd w:val="clear" w:color="auto" w:fill="FFFFFF"/>
      </w:pPr>
      <w:r>
        <w:rPr>
          <w:rStyle w:val="c0"/>
        </w:rPr>
        <w:t>Обследование грамматического строя</w:t>
      </w:r>
    </w:p>
    <w:p w14:paraId="0E7BFCE3" w14:textId="77777777" w:rsidR="00DB43F4" w:rsidRDefault="00394319">
      <w:pPr>
        <w:numPr>
          <w:ilvl w:val="0"/>
          <w:numId w:val="22"/>
        </w:numPr>
        <w:shd w:val="clear" w:color="auto" w:fill="FFFFFF"/>
      </w:pPr>
      <w:r>
        <w:rPr>
          <w:rStyle w:val="c0"/>
        </w:rPr>
        <w:t>Состояние словаря</w:t>
      </w:r>
    </w:p>
    <w:p w14:paraId="45A15267" w14:textId="77777777" w:rsidR="00DB43F4" w:rsidRDefault="00394319">
      <w:pPr>
        <w:numPr>
          <w:ilvl w:val="0"/>
          <w:numId w:val="22"/>
        </w:numPr>
        <w:shd w:val="clear" w:color="auto" w:fill="FFFFFF"/>
      </w:pPr>
      <w:r>
        <w:rPr>
          <w:rStyle w:val="c0"/>
        </w:rPr>
        <w:t>Обследование Фонематического восприятия, фонематического анализа и синтеза, фонематических представлений</w:t>
      </w:r>
    </w:p>
    <w:p w14:paraId="58E30D43" w14:textId="77777777" w:rsidR="00DB43F4" w:rsidRDefault="00394319">
      <w:pPr>
        <w:numPr>
          <w:ilvl w:val="0"/>
          <w:numId w:val="22"/>
        </w:numPr>
        <w:shd w:val="clear" w:color="auto" w:fill="FFFFFF"/>
      </w:pPr>
      <w:r>
        <w:rPr>
          <w:rStyle w:val="c0"/>
        </w:rPr>
        <w:t>Обследование слоговой стру</w:t>
      </w:r>
      <w:r>
        <w:rPr>
          <w:rStyle w:val="c0"/>
        </w:rPr>
        <w:t>ктуры слова</w:t>
      </w:r>
    </w:p>
    <w:p w14:paraId="1980A6FF" w14:textId="77777777" w:rsidR="00DB43F4" w:rsidRDefault="00394319">
      <w:pPr>
        <w:numPr>
          <w:ilvl w:val="0"/>
          <w:numId w:val="22"/>
        </w:numPr>
        <w:shd w:val="clear" w:color="auto" w:fill="FFFFFF"/>
      </w:pPr>
      <w:r>
        <w:rPr>
          <w:rStyle w:val="c0"/>
        </w:rPr>
        <w:t>Счетный материал</w:t>
      </w:r>
    </w:p>
    <w:p w14:paraId="77934E70" w14:textId="77777777" w:rsidR="00DB43F4" w:rsidRDefault="00394319">
      <w:pPr>
        <w:numPr>
          <w:ilvl w:val="0"/>
          <w:numId w:val="22"/>
        </w:numPr>
        <w:shd w:val="clear" w:color="auto" w:fill="FFFFFF"/>
      </w:pPr>
      <w:r>
        <w:rPr>
          <w:rStyle w:val="c0"/>
        </w:rPr>
        <w:t>Разрезные картинки из 2 – 4 – 6 частей</w:t>
      </w:r>
    </w:p>
    <w:p w14:paraId="69351BAA" w14:textId="77777777" w:rsidR="00DB43F4" w:rsidRDefault="00394319">
      <w:pPr>
        <w:numPr>
          <w:ilvl w:val="0"/>
          <w:numId w:val="22"/>
        </w:numPr>
        <w:shd w:val="clear" w:color="auto" w:fill="FFFFFF"/>
      </w:pPr>
      <w:r>
        <w:rPr>
          <w:rStyle w:val="c0"/>
        </w:rPr>
        <w:t>Картинки и тексты</w:t>
      </w:r>
    </w:p>
    <w:p w14:paraId="35734810" w14:textId="77777777" w:rsidR="00DB43F4" w:rsidRDefault="00394319">
      <w:pPr>
        <w:numPr>
          <w:ilvl w:val="0"/>
          <w:numId w:val="4"/>
        </w:numPr>
        <w:tabs>
          <w:tab w:val="left" w:pos="1260"/>
        </w:tabs>
        <w:rPr>
          <w:u w:val="single"/>
        </w:rPr>
      </w:pPr>
      <w:r>
        <w:rPr>
          <w:u w:val="single"/>
        </w:rPr>
        <w:t>Материал для работы над звукопроизношением.</w:t>
      </w:r>
    </w:p>
    <w:p w14:paraId="22A05898" w14:textId="77777777" w:rsidR="00DB43F4" w:rsidRDefault="00394319">
      <w:pPr>
        <w:numPr>
          <w:ilvl w:val="0"/>
          <w:numId w:val="13"/>
        </w:numPr>
        <w:shd w:val="clear" w:color="auto" w:fill="FFFFFF"/>
        <w:ind w:left="714" w:hanging="357"/>
      </w:pPr>
      <w:r>
        <w:rPr>
          <w:rStyle w:val="c0"/>
        </w:rPr>
        <w:t>Артикуляционные упражнения (карточки)</w:t>
      </w:r>
    </w:p>
    <w:p w14:paraId="7C737D55" w14:textId="77777777" w:rsidR="00DB43F4" w:rsidRDefault="00394319">
      <w:pPr>
        <w:numPr>
          <w:ilvl w:val="0"/>
          <w:numId w:val="13"/>
        </w:numPr>
        <w:shd w:val="clear" w:color="auto" w:fill="FFFFFF"/>
        <w:ind w:left="714" w:hanging="357"/>
      </w:pPr>
      <w:r>
        <w:rPr>
          <w:rStyle w:val="c0"/>
        </w:rPr>
        <w:t>Профили звуков</w:t>
      </w:r>
    </w:p>
    <w:p w14:paraId="759C15F8" w14:textId="77777777" w:rsidR="00DB43F4" w:rsidRDefault="00394319">
      <w:pPr>
        <w:numPr>
          <w:ilvl w:val="0"/>
          <w:numId w:val="13"/>
        </w:numPr>
        <w:shd w:val="clear" w:color="auto" w:fill="FFFFFF"/>
        <w:ind w:left="714" w:hanging="357"/>
      </w:pPr>
      <w:r>
        <w:rPr>
          <w:rStyle w:val="c0"/>
        </w:rPr>
        <w:t>Автоматизация звуков в словах, предложениях, текстах. Вводим звуки в речь</w:t>
      </w:r>
      <w:r>
        <w:rPr>
          <w:rStyle w:val="c0"/>
        </w:rPr>
        <w:t>.</w:t>
      </w:r>
    </w:p>
    <w:p w14:paraId="0003C11C" w14:textId="77777777" w:rsidR="00DB43F4" w:rsidRDefault="00394319">
      <w:pPr>
        <w:numPr>
          <w:ilvl w:val="0"/>
          <w:numId w:val="13"/>
        </w:numPr>
        <w:shd w:val="clear" w:color="auto" w:fill="FFFFFF"/>
        <w:ind w:left="714" w:hanging="357"/>
      </w:pPr>
      <w:r>
        <w:rPr>
          <w:rStyle w:val="c0"/>
        </w:rPr>
        <w:lastRenderedPageBreak/>
        <w:t>Пособия для работы над речевым дыханием</w:t>
      </w:r>
    </w:p>
    <w:p w14:paraId="2B1405F2" w14:textId="77777777" w:rsidR="00DB43F4" w:rsidRDefault="00394319">
      <w:pPr>
        <w:numPr>
          <w:ilvl w:val="0"/>
          <w:numId w:val="13"/>
        </w:numPr>
        <w:shd w:val="clear" w:color="auto" w:fill="FFFFFF"/>
        <w:ind w:left="714" w:hanging="357"/>
      </w:pPr>
      <w:r>
        <w:rPr>
          <w:rStyle w:val="c0"/>
        </w:rPr>
        <w:t>предметные картинки на все изучаемые звуки</w:t>
      </w:r>
    </w:p>
    <w:p w14:paraId="3A34E64A" w14:textId="77777777" w:rsidR="00DB43F4" w:rsidRDefault="00394319">
      <w:pPr>
        <w:numPr>
          <w:ilvl w:val="0"/>
          <w:numId w:val="13"/>
        </w:numPr>
        <w:shd w:val="clear" w:color="auto" w:fill="FFFFFF"/>
        <w:ind w:left="714" w:hanging="357"/>
      </w:pPr>
      <w:r>
        <w:rPr>
          <w:rStyle w:val="c0"/>
        </w:rPr>
        <w:t>Альбомы на автоматизацию поставленных звуков</w:t>
      </w:r>
    </w:p>
    <w:p w14:paraId="1A73703A" w14:textId="77777777" w:rsidR="00DB43F4" w:rsidRDefault="00394319">
      <w:pPr>
        <w:numPr>
          <w:ilvl w:val="0"/>
          <w:numId w:val="13"/>
        </w:numPr>
        <w:shd w:val="clear" w:color="auto" w:fill="FFFFFF"/>
        <w:ind w:left="714" w:hanging="357"/>
        <w:rPr>
          <w:rStyle w:val="c0"/>
        </w:rPr>
      </w:pPr>
      <w:r>
        <w:rPr>
          <w:rStyle w:val="c0"/>
        </w:rPr>
        <w:t>Тексты на автоматизацию поставленных звуков</w:t>
      </w:r>
    </w:p>
    <w:p w14:paraId="59A519DD" w14:textId="77777777" w:rsidR="00DB43F4" w:rsidRDefault="00394319">
      <w:pPr>
        <w:pStyle w:val="c13"/>
        <w:numPr>
          <w:ilvl w:val="0"/>
          <w:numId w:val="18"/>
        </w:numPr>
        <w:shd w:val="clear" w:color="auto" w:fill="FFFFFF"/>
        <w:tabs>
          <w:tab w:val="left" w:pos="1134"/>
        </w:tabs>
        <w:spacing w:beforeAutospacing="0" w:afterAutospacing="0"/>
        <w:ind w:hanging="11"/>
        <w:rPr>
          <w:u w:val="single"/>
        </w:rPr>
      </w:pPr>
      <w:r>
        <w:rPr>
          <w:rStyle w:val="c3"/>
          <w:u w:val="single"/>
        </w:rPr>
        <w:t>Формирование фонематического восприятия, звукового анализа</w:t>
      </w:r>
    </w:p>
    <w:p w14:paraId="2DDE275A" w14:textId="77777777" w:rsidR="00DB43F4" w:rsidRDefault="00394319">
      <w:pPr>
        <w:numPr>
          <w:ilvl w:val="0"/>
          <w:numId w:val="17"/>
        </w:numPr>
        <w:shd w:val="clear" w:color="auto" w:fill="FFFFFF"/>
      </w:pPr>
      <w:r>
        <w:rPr>
          <w:rStyle w:val="c0"/>
        </w:rPr>
        <w:t xml:space="preserve">Сигнальные кружки на </w:t>
      </w:r>
      <w:r>
        <w:rPr>
          <w:rStyle w:val="c0"/>
        </w:rPr>
        <w:t>дифференциацию звуков</w:t>
      </w:r>
    </w:p>
    <w:p w14:paraId="3E986908" w14:textId="77777777" w:rsidR="00DB43F4" w:rsidRDefault="00394319">
      <w:pPr>
        <w:numPr>
          <w:ilvl w:val="0"/>
          <w:numId w:val="17"/>
        </w:numPr>
        <w:shd w:val="clear" w:color="auto" w:fill="FFFFFF"/>
      </w:pPr>
      <w:r>
        <w:rPr>
          <w:rStyle w:val="c0"/>
        </w:rPr>
        <w:t>Предметные картинки на дифференциацию звуков</w:t>
      </w:r>
    </w:p>
    <w:p w14:paraId="780240BA" w14:textId="77777777" w:rsidR="00DB43F4" w:rsidRDefault="00394319">
      <w:pPr>
        <w:numPr>
          <w:ilvl w:val="0"/>
          <w:numId w:val="17"/>
        </w:numPr>
        <w:shd w:val="clear" w:color="auto" w:fill="FFFFFF"/>
      </w:pPr>
      <w:r>
        <w:rPr>
          <w:rStyle w:val="c0"/>
        </w:rPr>
        <w:t>Тексты на дифференциацию звуков</w:t>
      </w:r>
    </w:p>
    <w:p w14:paraId="097A2432" w14:textId="77777777" w:rsidR="00DB43F4" w:rsidRDefault="00394319">
      <w:pPr>
        <w:numPr>
          <w:ilvl w:val="0"/>
          <w:numId w:val="4"/>
        </w:numPr>
        <w:tabs>
          <w:tab w:val="left" w:pos="1260"/>
        </w:tabs>
        <w:jc w:val="both"/>
        <w:rPr>
          <w:u w:val="single"/>
        </w:rPr>
      </w:pPr>
      <w:r>
        <w:rPr>
          <w:u w:val="single"/>
        </w:rPr>
        <w:t>Материал для работы над внеречевыми процессами.</w:t>
      </w:r>
    </w:p>
    <w:p w14:paraId="2DCB591F" w14:textId="77777777" w:rsidR="00DB43F4" w:rsidRDefault="00394319">
      <w:pPr>
        <w:tabs>
          <w:tab w:val="left" w:pos="1260"/>
        </w:tabs>
        <w:ind w:left="284"/>
      </w:pPr>
      <w:r>
        <w:t xml:space="preserve"> 1. Игры и игрушки для развития:</w:t>
      </w:r>
    </w:p>
    <w:p w14:paraId="6D26D49F" w14:textId="77777777" w:rsidR="00DB43F4" w:rsidRDefault="00394319">
      <w:pPr>
        <w:tabs>
          <w:tab w:val="left" w:pos="1260"/>
        </w:tabs>
        <w:ind w:left="709"/>
      </w:pPr>
      <w:r>
        <w:t>- мелкой моторики;</w:t>
      </w:r>
    </w:p>
    <w:p w14:paraId="05B7DA37" w14:textId="77777777" w:rsidR="00DB43F4" w:rsidRDefault="00394319">
      <w:pPr>
        <w:tabs>
          <w:tab w:val="left" w:pos="1260"/>
        </w:tabs>
        <w:ind w:left="709"/>
      </w:pPr>
      <w:r>
        <w:t>- внимания;</w:t>
      </w:r>
    </w:p>
    <w:p w14:paraId="793B2C98" w14:textId="77777777" w:rsidR="00DB43F4" w:rsidRDefault="00394319">
      <w:pPr>
        <w:tabs>
          <w:tab w:val="left" w:pos="1260"/>
        </w:tabs>
        <w:ind w:left="709"/>
      </w:pPr>
      <w:r>
        <w:t>- памяти;</w:t>
      </w:r>
    </w:p>
    <w:p w14:paraId="6E2AC165" w14:textId="77777777" w:rsidR="00DB43F4" w:rsidRDefault="00394319">
      <w:pPr>
        <w:tabs>
          <w:tab w:val="left" w:pos="1260"/>
        </w:tabs>
        <w:ind w:left="709"/>
      </w:pPr>
      <w:r>
        <w:t>- аналитико-синтетического мышления</w:t>
      </w:r>
      <w:r>
        <w:t>;</w:t>
      </w:r>
    </w:p>
    <w:p w14:paraId="794A3B65" w14:textId="77777777" w:rsidR="00DB43F4" w:rsidRDefault="00394319">
      <w:pPr>
        <w:tabs>
          <w:tab w:val="left" w:pos="1260"/>
        </w:tabs>
        <w:ind w:left="709"/>
      </w:pPr>
      <w:r>
        <w:t>- ориентировки в пространстве.</w:t>
      </w:r>
    </w:p>
    <w:p w14:paraId="2FD58DB3" w14:textId="77777777" w:rsidR="00DB43F4" w:rsidRDefault="00394319">
      <w:pPr>
        <w:numPr>
          <w:ilvl w:val="0"/>
          <w:numId w:val="4"/>
        </w:numPr>
        <w:tabs>
          <w:tab w:val="left" w:pos="1260"/>
        </w:tabs>
        <w:jc w:val="both"/>
        <w:rPr>
          <w:u w:val="single"/>
        </w:rPr>
      </w:pPr>
      <w:r>
        <w:rPr>
          <w:u w:val="single"/>
        </w:rPr>
        <w:t>Материал для работы над словарем.</w:t>
      </w:r>
    </w:p>
    <w:p w14:paraId="2EA9D72F" w14:textId="77777777" w:rsidR="00DB43F4" w:rsidRDefault="00394319">
      <w:pPr>
        <w:tabs>
          <w:tab w:val="left" w:pos="1260"/>
        </w:tabs>
        <w:ind w:left="1080"/>
        <w:jc w:val="both"/>
        <w:rPr>
          <w:u w:val="single"/>
        </w:rPr>
      </w:pPr>
      <w:r>
        <w:t>Набор предметных картинок</w:t>
      </w:r>
    </w:p>
    <w:p w14:paraId="44B0E0AB" w14:textId="77777777" w:rsidR="00DB43F4" w:rsidRDefault="00394319">
      <w:pPr>
        <w:ind w:left="360"/>
      </w:pPr>
      <w:r>
        <w:t>-      обувь, одежда</w:t>
      </w:r>
    </w:p>
    <w:p w14:paraId="50A7DB9C" w14:textId="77777777" w:rsidR="00DB43F4" w:rsidRDefault="00394319">
      <w:pPr>
        <w:ind w:left="360"/>
      </w:pPr>
      <w:r>
        <w:t>-      посуда, игрушки</w:t>
      </w:r>
    </w:p>
    <w:p w14:paraId="52A0C131" w14:textId="77777777" w:rsidR="00DB43F4" w:rsidRDefault="00394319">
      <w:pPr>
        <w:ind w:left="360"/>
      </w:pPr>
      <w:r>
        <w:t>-      домашние птицы, зимующие и перелетные птицы</w:t>
      </w:r>
    </w:p>
    <w:p w14:paraId="7C20669D" w14:textId="77777777" w:rsidR="00DB43F4" w:rsidRDefault="00394319">
      <w:pPr>
        <w:ind w:left="360"/>
      </w:pPr>
      <w:r>
        <w:t xml:space="preserve">-      домашние животные, дикие животные наших лесов, жарких </w:t>
      </w:r>
      <w:r>
        <w:t>стран и севера</w:t>
      </w:r>
    </w:p>
    <w:p w14:paraId="020D91DF" w14:textId="77777777" w:rsidR="00DB43F4" w:rsidRDefault="00394319">
      <w:pPr>
        <w:ind w:left="360"/>
      </w:pPr>
      <w:r>
        <w:t>-      овощи, фрукты, ягоды</w:t>
      </w:r>
    </w:p>
    <w:p w14:paraId="5DA1BCCD" w14:textId="77777777" w:rsidR="00DB43F4" w:rsidRDefault="00394319">
      <w:pPr>
        <w:ind w:left="360"/>
      </w:pPr>
      <w:r>
        <w:t>-      растительный мир: деревья, кусты, цветы, насекомые</w:t>
      </w:r>
    </w:p>
    <w:p w14:paraId="20D4E56F" w14:textId="77777777" w:rsidR="00DB43F4" w:rsidRDefault="00394319">
      <w:pPr>
        <w:ind w:left="360"/>
      </w:pPr>
      <w:r>
        <w:t>-      рыбы, продукты питания</w:t>
      </w:r>
    </w:p>
    <w:p w14:paraId="22729F74" w14:textId="77777777" w:rsidR="00DB43F4" w:rsidRDefault="00394319">
      <w:pPr>
        <w:ind w:left="360"/>
      </w:pPr>
      <w:r>
        <w:t>-      профессии, транспорт</w:t>
      </w:r>
    </w:p>
    <w:p w14:paraId="225BED99" w14:textId="77777777" w:rsidR="00DB43F4" w:rsidRDefault="00394319">
      <w:pPr>
        <w:ind w:left="360"/>
      </w:pPr>
      <w:r>
        <w:t>-      времена года</w:t>
      </w:r>
    </w:p>
    <w:p w14:paraId="3BB6D2DC" w14:textId="77777777" w:rsidR="00DB43F4" w:rsidRDefault="00394319">
      <w:pPr>
        <w:ind w:left="360"/>
      </w:pPr>
      <w:r>
        <w:t>-      части тела человека</w:t>
      </w:r>
    </w:p>
    <w:p w14:paraId="6FC41850" w14:textId="77777777" w:rsidR="00DB43F4" w:rsidRDefault="00394319">
      <w:pPr>
        <w:ind w:left="360"/>
      </w:pPr>
      <w:r>
        <w:t>-      школа, мебель</w:t>
      </w:r>
    </w:p>
    <w:p w14:paraId="50E59F76" w14:textId="77777777" w:rsidR="00DB43F4" w:rsidRDefault="00394319">
      <w:pPr>
        <w:ind w:left="360"/>
      </w:pPr>
      <w:r>
        <w:t>-      дом и его части</w:t>
      </w:r>
    </w:p>
    <w:p w14:paraId="14234903" w14:textId="77777777" w:rsidR="00DB43F4" w:rsidRDefault="00394319">
      <w:pPr>
        <w:ind w:left="360"/>
      </w:pPr>
      <w:r>
        <w:t>-     </w:t>
      </w:r>
      <w:r>
        <w:t xml:space="preserve"> действия (глагольный словарь)</w:t>
      </w:r>
    </w:p>
    <w:p w14:paraId="28B4B515" w14:textId="77777777" w:rsidR="00DB43F4" w:rsidRDefault="00394319">
      <w:pPr>
        <w:ind w:left="360"/>
      </w:pPr>
      <w:r>
        <w:t>-      занимательные игры.</w:t>
      </w:r>
    </w:p>
    <w:p w14:paraId="3793BAED" w14:textId="77777777" w:rsidR="00DB43F4" w:rsidRDefault="00394319">
      <w:pPr>
        <w:numPr>
          <w:ilvl w:val="0"/>
          <w:numId w:val="4"/>
        </w:numPr>
        <w:tabs>
          <w:tab w:val="left" w:pos="1260"/>
        </w:tabs>
        <w:rPr>
          <w:u w:val="single"/>
        </w:rPr>
      </w:pPr>
      <w:r>
        <w:rPr>
          <w:u w:val="single"/>
        </w:rPr>
        <w:t xml:space="preserve"> Материал для работы над грамматическим строем.</w:t>
      </w:r>
    </w:p>
    <w:p w14:paraId="3976D6D6" w14:textId="77777777" w:rsidR="00DB43F4" w:rsidRDefault="00394319">
      <w:pPr>
        <w:numPr>
          <w:ilvl w:val="0"/>
          <w:numId w:val="19"/>
        </w:numPr>
        <w:shd w:val="clear" w:color="auto" w:fill="FFFFFF"/>
      </w:pPr>
      <w:r>
        <w:rPr>
          <w:rStyle w:val="c0"/>
        </w:rPr>
        <w:t>Схемы предлогов;</w:t>
      </w:r>
    </w:p>
    <w:p w14:paraId="1F1CA730" w14:textId="77777777" w:rsidR="00DB43F4" w:rsidRDefault="00394319">
      <w:pPr>
        <w:numPr>
          <w:ilvl w:val="0"/>
          <w:numId w:val="19"/>
        </w:numPr>
        <w:shd w:val="clear" w:color="auto" w:fill="FFFFFF"/>
      </w:pPr>
      <w:r>
        <w:rPr>
          <w:rStyle w:val="c0"/>
        </w:rPr>
        <w:t>Пособия на составление предложений с простыми и сложными предлогами;</w:t>
      </w:r>
    </w:p>
    <w:p w14:paraId="29468EF1" w14:textId="77777777" w:rsidR="00DB43F4" w:rsidRDefault="00394319">
      <w:pPr>
        <w:numPr>
          <w:ilvl w:val="0"/>
          <w:numId w:val="19"/>
        </w:numPr>
        <w:shd w:val="clear" w:color="auto" w:fill="FFFFFF"/>
      </w:pPr>
      <w:r>
        <w:rPr>
          <w:rStyle w:val="c0"/>
        </w:rPr>
        <w:t>Пособия на согласование;</w:t>
      </w:r>
    </w:p>
    <w:p w14:paraId="12E6775D" w14:textId="77777777" w:rsidR="00DB43F4" w:rsidRDefault="00394319">
      <w:pPr>
        <w:numPr>
          <w:ilvl w:val="0"/>
          <w:numId w:val="19"/>
        </w:numPr>
        <w:shd w:val="clear" w:color="auto" w:fill="FFFFFF"/>
      </w:pPr>
      <w:r>
        <w:rPr>
          <w:rStyle w:val="c0"/>
        </w:rPr>
        <w:t>Деформированные тексты.</w:t>
      </w:r>
    </w:p>
    <w:p w14:paraId="2E7DED06" w14:textId="77777777" w:rsidR="00DB43F4" w:rsidRDefault="00394319">
      <w:pPr>
        <w:numPr>
          <w:ilvl w:val="0"/>
          <w:numId w:val="4"/>
        </w:numPr>
        <w:tabs>
          <w:tab w:val="left" w:pos="1260"/>
        </w:tabs>
        <w:rPr>
          <w:u w:val="single"/>
        </w:rPr>
      </w:pPr>
      <w:r>
        <w:rPr>
          <w:u w:val="single"/>
        </w:rPr>
        <w:t>Материал для об</w:t>
      </w:r>
      <w:r>
        <w:rPr>
          <w:u w:val="single"/>
        </w:rPr>
        <w:t>учения   рассказыванию.</w:t>
      </w:r>
    </w:p>
    <w:p w14:paraId="2FFAC889" w14:textId="77777777" w:rsidR="00DB43F4" w:rsidRDefault="00394319">
      <w:pPr>
        <w:numPr>
          <w:ilvl w:val="0"/>
          <w:numId w:val="20"/>
        </w:numPr>
        <w:tabs>
          <w:tab w:val="left" w:pos="709"/>
        </w:tabs>
      </w:pPr>
      <w:r>
        <w:t>Детская литература;</w:t>
      </w:r>
    </w:p>
    <w:p w14:paraId="42EC02F1" w14:textId="77777777" w:rsidR="00DB43F4" w:rsidRDefault="00394319">
      <w:pPr>
        <w:numPr>
          <w:ilvl w:val="0"/>
          <w:numId w:val="20"/>
        </w:numPr>
        <w:tabs>
          <w:tab w:val="left" w:pos="709"/>
        </w:tabs>
      </w:pPr>
      <w:r>
        <w:t>Материал (тексты) для закрепления звуков и грамматических категорий в пересказе;</w:t>
      </w:r>
    </w:p>
    <w:p w14:paraId="7339A2DA" w14:textId="77777777" w:rsidR="00DB43F4" w:rsidRDefault="00394319">
      <w:pPr>
        <w:numPr>
          <w:ilvl w:val="0"/>
          <w:numId w:val="20"/>
        </w:numPr>
        <w:shd w:val="clear" w:color="auto" w:fill="FFFFFF"/>
      </w:pPr>
      <w:r>
        <w:rPr>
          <w:rStyle w:val="c0"/>
        </w:rPr>
        <w:t>Серия сюжетных картинок</w:t>
      </w:r>
    </w:p>
    <w:p w14:paraId="05297418" w14:textId="77777777" w:rsidR="00DB43F4" w:rsidRDefault="00394319">
      <w:pPr>
        <w:numPr>
          <w:ilvl w:val="0"/>
          <w:numId w:val="20"/>
        </w:numPr>
        <w:shd w:val="clear" w:color="auto" w:fill="FFFFFF"/>
      </w:pPr>
      <w:r>
        <w:rPr>
          <w:rStyle w:val="c0"/>
        </w:rPr>
        <w:t>Сюжетные картинки</w:t>
      </w:r>
    </w:p>
    <w:p w14:paraId="2257699A" w14:textId="77777777" w:rsidR="00DB43F4" w:rsidRDefault="00394319">
      <w:pPr>
        <w:numPr>
          <w:ilvl w:val="0"/>
          <w:numId w:val="20"/>
        </w:numPr>
        <w:shd w:val="clear" w:color="auto" w:fill="FFFFFF"/>
      </w:pPr>
      <w:r>
        <w:rPr>
          <w:rStyle w:val="c0"/>
        </w:rPr>
        <w:t>Предметные картинки для составления сравнительных и описательных рассказов</w:t>
      </w:r>
      <w:r>
        <w:t>.</w:t>
      </w:r>
    </w:p>
    <w:p w14:paraId="0E7B0B38" w14:textId="77777777" w:rsidR="00DB43F4" w:rsidRDefault="00394319">
      <w:pPr>
        <w:numPr>
          <w:ilvl w:val="0"/>
          <w:numId w:val="5"/>
        </w:numPr>
        <w:tabs>
          <w:tab w:val="left" w:pos="1134"/>
          <w:tab w:val="left" w:pos="1260"/>
        </w:tabs>
        <w:ind w:hanging="11"/>
        <w:rPr>
          <w:u w:val="single"/>
        </w:rPr>
      </w:pPr>
      <w:r>
        <w:rPr>
          <w:u w:val="single"/>
        </w:rPr>
        <w:t>Материал для обучения грамоте.</w:t>
      </w:r>
    </w:p>
    <w:p w14:paraId="216A27C1" w14:textId="77777777" w:rsidR="00DB43F4" w:rsidRDefault="00394319">
      <w:pPr>
        <w:numPr>
          <w:ilvl w:val="0"/>
          <w:numId w:val="15"/>
        </w:numPr>
        <w:tabs>
          <w:tab w:val="clear" w:pos="720"/>
          <w:tab w:val="left" w:pos="1260"/>
        </w:tabs>
        <w:jc w:val="both"/>
      </w:pPr>
      <w:r>
        <w:t xml:space="preserve">Касса букв и слогов; </w:t>
      </w:r>
    </w:p>
    <w:p w14:paraId="0083EABD" w14:textId="79336C94" w:rsidR="00DB43F4" w:rsidRDefault="00394319">
      <w:pPr>
        <w:numPr>
          <w:ilvl w:val="0"/>
          <w:numId w:val="15"/>
        </w:numPr>
        <w:tabs>
          <w:tab w:val="clear" w:pos="720"/>
          <w:tab w:val="left" w:pos="1260"/>
        </w:tabs>
        <w:jc w:val="both"/>
      </w:pPr>
      <w:r>
        <w:t xml:space="preserve">Демонстрационный и индивидуальный раздаточный </w:t>
      </w:r>
      <w:r>
        <w:t>материал для усвоения звуко-слогового анализа;</w:t>
      </w:r>
    </w:p>
    <w:p w14:paraId="5FD0FD0B" w14:textId="77777777" w:rsidR="00DB43F4" w:rsidRDefault="00394319">
      <w:pPr>
        <w:numPr>
          <w:ilvl w:val="0"/>
          <w:numId w:val="15"/>
        </w:numPr>
        <w:tabs>
          <w:tab w:val="clear" w:pos="720"/>
          <w:tab w:val="left" w:pos="1260"/>
        </w:tabs>
        <w:jc w:val="both"/>
      </w:pPr>
      <w:r>
        <w:t>Демонстрационный материал для усвоения букв;</w:t>
      </w:r>
    </w:p>
    <w:p w14:paraId="6F888B87" w14:textId="77777777" w:rsidR="00DB43F4" w:rsidRDefault="00394319">
      <w:pPr>
        <w:numPr>
          <w:ilvl w:val="0"/>
          <w:numId w:val="15"/>
        </w:numPr>
        <w:shd w:val="clear" w:color="auto" w:fill="FFFFFF"/>
        <w:jc w:val="both"/>
      </w:pPr>
      <w:r>
        <w:rPr>
          <w:rStyle w:val="c0"/>
        </w:rPr>
        <w:t>Схемы для анализа предложений;</w:t>
      </w:r>
    </w:p>
    <w:p w14:paraId="645D9B00" w14:textId="77777777" w:rsidR="00DB43F4" w:rsidRDefault="00394319">
      <w:pPr>
        <w:numPr>
          <w:ilvl w:val="0"/>
          <w:numId w:val="15"/>
        </w:numPr>
        <w:shd w:val="clear" w:color="auto" w:fill="FFFFFF"/>
        <w:jc w:val="both"/>
      </w:pPr>
      <w:r>
        <w:rPr>
          <w:rStyle w:val="c0"/>
        </w:rPr>
        <w:t>Наборы предметных картинок для де</w:t>
      </w:r>
      <w:r>
        <w:rPr>
          <w:rStyle w:val="c0"/>
        </w:rPr>
        <w:t>ления слов на слоги;</w:t>
      </w:r>
    </w:p>
    <w:p w14:paraId="76102AA2" w14:textId="77777777" w:rsidR="00DB43F4" w:rsidRDefault="00394319">
      <w:pPr>
        <w:numPr>
          <w:ilvl w:val="0"/>
          <w:numId w:val="15"/>
        </w:numPr>
        <w:tabs>
          <w:tab w:val="clear" w:pos="720"/>
          <w:tab w:val="left" w:pos="1260"/>
        </w:tabs>
        <w:jc w:val="both"/>
      </w:pPr>
      <w:r>
        <w:t>Пособия, игры для обучения грамоте.</w:t>
      </w:r>
    </w:p>
    <w:p w14:paraId="65408EAC" w14:textId="77777777" w:rsidR="00DB43F4" w:rsidRDefault="00394319">
      <w:pPr>
        <w:numPr>
          <w:ilvl w:val="0"/>
          <w:numId w:val="5"/>
        </w:numPr>
        <w:tabs>
          <w:tab w:val="left" w:pos="1134"/>
          <w:tab w:val="left" w:pos="1260"/>
        </w:tabs>
        <w:ind w:hanging="11"/>
        <w:rPr>
          <w:u w:val="single"/>
        </w:rPr>
      </w:pPr>
      <w:r>
        <w:rPr>
          <w:u w:val="single"/>
        </w:rPr>
        <w:t>Материал для обследования интеллекта.</w:t>
      </w:r>
    </w:p>
    <w:p w14:paraId="78AE4634" w14:textId="77777777" w:rsidR="00DB43F4" w:rsidRDefault="00394319">
      <w:pPr>
        <w:numPr>
          <w:ilvl w:val="0"/>
          <w:numId w:val="16"/>
        </w:numPr>
        <w:tabs>
          <w:tab w:val="left" w:pos="709"/>
        </w:tabs>
      </w:pPr>
      <w:r>
        <w:lastRenderedPageBreak/>
        <w:t xml:space="preserve"> Счетный материал;</w:t>
      </w:r>
    </w:p>
    <w:p w14:paraId="50C84468" w14:textId="77777777" w:rsidR="00DB43F4" w:rsidRDefault="00394319">
      <w:pPr>
        <w:numPr>
          <w:ilvl w:val="0"/>
          <w:numId w:val="16"/>
        </w:numPr>
        <w:tabs>
          <w:tab w:val="left" w:pos="709"/>
        </w:tabs>
      </w:pPr>
      <w:r>
        <w:t xml:space="preserve"> Разрезные картинки;</w:t>
      </w:r>
    </w:p>
    <w:p w14:paraId="2DF52C03" w14:textId="77777777" w:rsidR="00DB43F4" w:rsidRDefault="00394319">
      <w:pPr>
        <w:numPr>
          <w:ilvl w:val="0"/>
          <w:numId w:val="16"/>
        </w:numPr>
        <w:tabs>
          <w:tab w:val="left" w:pos="709"/>
        </w:tabs>
      </w:pPr>
      <w:r>
        <w:t xml:space="preserve"> Картинки и тексты со скрытым смыслом;</w:t>
      </w:r>
    </w:p>
    <w:p w14:paraId="31A64DF3" w14:textId="77777777" w:rsidR="00DB43F4" w:rsidRDefault="00394319">
      <w:pPr>
        <w:numPr>
          <w:ilvl w:val="0"/>
          <w:numId w:val="16"/>
        </w:numPr>
        <w:tabs>
          <w:tab w:val="left" w:pos="709"/>
        </w:tabs>
      </w:pPr>
      <w:r>
        <w:t xml:space="preserve"> Картинки-шутки (что неправильно);</w:t>
      </w:r>
    </w:p>
    <w:p w14:paraId="54093B78" w14:textId="77777777" w:rsidR="00DB43F4" w:rsidRDefault="00394319">
      <w:pPr>
        <w:numPr>
          <w:ilvl w:val="0"/>
          <w:numId w:val="16"/>
        </w:numPr>
        <w:tabs>
          <w:tab w:val="left" w:pos="709"/>
        </w:tabs>
      </w:pPr>
      <w:r>
        <w:t xml:space="preserve"> Классификация (по цвету, форме, общей принадле</w:t>
      </w:r>
      <w:r>
        <w:t>жности к одной категории предметов).</w:t>
      </w:r>
    </w:p>
    <w:p w14:paraId="013B3C6B" w14:textId="77777777" w:rsidR="00DB43F4" w:rsidRDefault="00394319">
      <w:pPr>
        <w:numPr>
          <w:ilvl w:val="0"/>
          <w:numId w:val="14"/>
        </w:numPr>
      </w:pPr>
      <w:r>
        <w:rPr>
          <w:u w:val="single"/>
        </w:rPr>
        <w:t xml:space="preserve">Литература. </w:t>
      </w:r>
    </w:p>
    <w:p w14:paraId="588995D5" w14:textId="77777777" w:rsidR="00DB43F4" w:rsidRDefault="00394319" w:rsidP="00B053E6">
      <w:pPr>
        <w:pStyle w:val="af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Организация работы</w:t>
      </w:r>
    </w:p>
    <w:p w14:paraId="3145F8BA" w14:textId="77777777" w:rsidR="00DB43F4" w:rsidRDefault="00394319" w:rsidP="00B053E6">
      <w:pPr>
        <w:pStyle w:val="af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Ю.В. Дошкольный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Раздаточный материал для работы с детьми 5-7 лет— М.: Издательство ГНОМ и Д, 2014. — 64 с.</w:t>
      </w:r>
    </w:p>
    <w:p w14:paraId="6463CF89" w14:textId="44C8BE5A" w:rsidR="00DB43F4" w:rsidRDefault="00394319" w:rsidP="00B053E6">
      <w:pPr>
        <w:pStyle w:val="af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Ю.В. Дошкольный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>: документация,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организация работы</w:t>
      </w:r>
      <w:r>
        <w:rPr>
          <w:rFonts w:ascii="Times New Roman" w:hAnsi="Times New Roman" w:cs="Times New Roman"/>
          <w:sz w:val="24"/>
          <w:szCs w:val="24"/>
        </w:rPr>
        <w:t>. — М.: Издательство ГНОМ и Д, 2014. — 160 с.</w:t>
      </w:r>
    </w:p>
    <w:p w14:paraId="641D9E0C" w14:textId="4EFC6C04" w:rsidR="00DB43F4" w:rsidRDefault="00394319" w:rsidP="00B053E6">
      <w:pPr>
        <w:pStyle w:val="af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Йощенко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В.О.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Руководство по организации работы логопеда в ДОУ: Сборник примерных форм документов и методических материалов</w:t>
      </w:r>
      <w:r>
        <w:rPr>
          <w:rFonts w:ascii="Times New Roman" w:hAnsi="Times New Roman" w:cs="Times New Roman"/>
          <w:sz w:val="24"/>
          <w:szCs w:val="24"/>
        </w:rPr>
        <w:t xml:space="preserve">. — </w:t>
      </w:r>
      <w:r>
        <w:rPr>
          <w:rFonts w:ascii="Times New Roman" w:eastAsia="MS Mincho" w:hAnsi="Times New Roman" w:cs="Times New Roman"/>
          <w:sz w:val="24"/>
          <w:szCs w:val="24"/>
        </w:rPr>
        <w:t>М.:</w:t>
      </w:r>
      <w:r w:rsidR="0048622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АРКТИ,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2008.- 248с.</w:t>
      </w:r>
    </w:p>
    <w:p w14:paraId="5F45260C" w14:textId="77777777" w:rsidR="00DB43F4" w:rsidRDefault="00394319" w:rsidP="00B053E6">
      <w:pPr>
        <w:pStyle w:val="af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Кирьянова Р.А. «Шпаргалка» для учителя-</w:t>
      </w:r>
      <w:r>
        <w:rPr>
          <w:rFonts w:ascii="Times New Roman" w:hAnsi="Times New Roman" w:cs="Times New Roman"/>
          <w:sz w:val="24"/>
          <w:szCs w:val="24"/>
        </w:rPr>
        <w:t>логопеда дошкольного образо</w:t>
      </w:r>
      <w:r>
        <w:rPr>
          <w:rFonts w:ascii="Times New Roman" w:hAnsi="Times New Roman" w:cs="Times New Roman"/>
          <w:sz w:val="24"/>
          <w:szCs w:val="24"/>
        </w:rPr>
        <w:softHyphen/>
        <w:t>вательного учреждения. — СПб.: КАРО, 2008. — 384 с.</w:t>
      </w:r>
    </w:p>
    <w:p w14:paraId="7AD18594" w14:textId="2ACE7F75" w:rsidR="00DB43F4" w:rsidRDefault="00394319" w:rsidP="00B053E6">
      <w:pPr>
        <w:pStyle w:val="af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Поваляева, М. А. Справочник логопеда — Издательство: Феникс, 2001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-на-Дону —</w:t>
      </w:r>
      <w:r>
        <w:rPr>
          <w:rFonts w:ascii="Times New Roman" w:hAnsi="Times New Roman" w:cs="Times New Roman"/>
          <w:sz w:val="24"/>
          <w:szCs w:val="24"/>
        </w:rPr>
        <w:t xml:space="preserve"> 448 с.</w:t>
      </w:r>
    </w:p>
    <w:p w14:paraId="52FE7C32" w14:textId="77777777" w:rsidR="00DB43F4" w:rsidRDefault="00394319" w:rsidP="00B053E6">
      <w:pPr>
        <w:pStyle w:val="af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Т.В., Солоухина-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Справочник дошкольного логопеда (+CD) — </w:t>
      </w:r>
      <w:r>
        <w:rPr>
          <w:rFonts w:ascii="Times New Roman" w:hAnsi="Times New Roman" w:cs="Times New Roman"/>
          <w:sz w:val="24"/>
          <w:szCs w:val="24"/>
        </w:rPr>
        <w:t xml:space="preserve">Издательство: Феникс, 2011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-на-Дону — 480 с.</w:t>
      </w:r>
    </w:p>
    <w:p w14:paraId="07EF66B4" w14:textId="77777777" w:rsidR="00DB43F4" w:rsidRDefault="00394319" w:rsidP="00B053E6">
      <w:pPr>
        <w:pStyle w:val="af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 О.А. Организация логопедической работы в дошкольном образовательном учреждении. — М.: ТЦ Сфера, 2003. — 112 с.</w:t>
      </w:r>
    </w:p>
    <w:p w14:paraId="0643C762" w14:textId="77777777" w:rsidR="00DB43F4" w:rsidRDefault="00394319" w:rsidP="00B053E6">
      <w:pPr>
        <w:pStyle w:val="af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Диагностика</w:t>
      </w:r>
    </w:p>
    <w:p w14:paraId="7144B2B8" w14:textId="15A66071" w:rsidR="00DB43F4" w:rsidRDefault="00394319" w:rsidP="00B053E6">
      <w:pPr>
        <w:pStyle w:val="af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Акименко В. М.</w:t>
      </w:r>
      <w:r>
        <w:rPr>
          <w:rFonts w:ascii="Times New Roman" w:hAnsi="Times New Roman" w:cs="Times New Roman"/>
          <w:sz w:val="24"/>
          <w:szCs w:val="24"/>
        </w:rPr>
        <w:t xml:space="preserve"> Логопедическое обследование детей с речевыми наруше</w:t>
      </w:r>
      <w:r>
        <w:rPr>
          <w:rFonts w:ascii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hAnsi="Times New Roman" w:cs="Times New Roman"/>
          <w:sz w:val="24"/>
          <w:szCs w:val="24"/>
        </w:rPr>
        <w:t xml:space="preserve">ями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н/Д: Феникс, 2015. — 45 с.</w:t>
      </w:r>
    </w:p>
    <w:p w14:paraId="73893EEB" w14:textId="77777777" w:rsidR="00DB43F4" w:rsidRDefault="00394319" w:rsidP="00B053E6">
      <w:pPr>
        <w:pStyle w:val="af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7"/>
          <w:rFonts w:eastAsia="MS Mincho"/>
          <w:sz w:val="24"/>
          <w:szCs w:val="24"/>
        </w:rPr>
        <w:t xml:space="preserve">Быховская А. М., </w:t>
      </w:r>
      <w:proofErr w:type="spellStart"/>
      <w:r>
        <w:rPr>
          <w:rStyle w:val="27"/>
          <w:rFonts w:eastAsia="MS Mincho"/>
          <w:sz w:val="24"/>
          <w:szCs w:val="24"/>
        </w:rPr>
        <w:t>Казова</w:t>
      </w:r>
      <w:proofErr w:type="spellEnd"/>
      <w:r>
        <w:rPr>
          <w:rStyle w:val="27"/>
          <w:rFonts w:eastAsia="MS Mincho"/>
          <w:sz w:val="24"/>
          <w:szCs w:val="24"/>
        </w:rPr>
        <w:t xml:space="preserve"> Н. А. Количественный мониторинг общего и речевого развития детей с ОНР— СПб.: ООО </w:t>
      </w:r>
      <w:r>
        <w:rPr>
          <w:rFonts w:ascii="Times New Roman" w:hAnsi="Times New Roman" w:cs="Times New Roman"/>
          <w:sz w:val="24"/>
          <w:szCs w:val="24"/>
        </w:rPr>
        <w:t>Издательство: Детство-Пресс</w:t>
      </w:r>
      <w:r>
        <w:rPr>
          <w:rStyle w:val="27"/>
          <w:rFonts w:eastAsia="MS Mincho"/>
          <w:sz w:val="24"/>
          <w:szCs w:val="24"/>
        </w:rPr>
        <w:t>, 2012. — 32 с.</w:t>
      </w:r>
    </w:p>
    <w:p w14:paraId="733FA3CC" w14:textId="77777777" w:rsidR="00DB43F4" w:rsidRDefault="00394319" w:rsidP="00B053E6">
      <w:pPr>
        <w:pStyle w:val="2"/>
        <w:numPr>
          <w:ilvl w:val="0"/>
          <w:numId w:val="7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Волкова Г.А. Методика обследования нарушений речи у детей. –– СПб.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 РГПУ им. А.И. Герцена, 1993. – 45 с.</w:t>
      </w:r>
    </w:p>
    <w:p w14:paraId="6B7BAEA3" w14:textId="1CBCE4E8" w:rsidR="00DB43F4" w:rsidRDefault="00394319" w:rsidP="00B053E6">
      <w:pPr>
        <w:pStyle w:val="af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Иншакова</w:t>
      </w:r>
      <w:r>
        <w:rPr>
          <w:rFonts w:ascii="Times New Roman" w:hAnsi="Times New Roman" w:cs="Times New Roman"/>
          <w:sz w:val="24"/>
          <w:szCs w:val="24"/>
        </w:rPr>
        <w:t xml:space="preserve"> О.Б. Альбом для логопеда.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 М.: Издательство: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. — 280 с.</w:t>
      </w:r>
    </w:p>
    <w:p w14:paraId="27DE85AC" w14:textId="77777777" w:rsidR="004E78AF" w:rsidRPr="004E78AF" w:rsidRDefault="004E78AF" w:rsidP="00B053E6">
      <w:pPr>
        <w:pStyle w:val="1"/>
        <w:numPr>
          <w:ilvl w:val="0"/>
          <w:numId w:val="7"/>
        </w:numPr>
        <w:shd w:val="clear" w:color="auto" w:fill="FFFFFF"/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4E78AF">
        <w:rPr>
          <w:rFonts w:ascii="Times New Roman" w:hAnsi="Times New Roman" w:cs="Times New Roman"/>
          <w:b w:val="0"/>
          <w:bCs w:val="0"/>
          <w:sz w:val="24"/>
          <w:szCs w:val="24"/>
        </w:rPr>
        <w:t>Нищева</w:t>
      </w:r>
      <w:proofErr w:type="spellEnd"/>
      <w:r w:rsidRPr="004E78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Н. В. Речевая карта ребенка младшего дошкольного возраста с ОНР</w:t>
      </w:r>
    </w:p>
    <w:p w14:paraId="02676A3F" w14:textId="7E5AF4B9" w:rsidR="004E78AF" w:rsidRPr="004E78AF" w:rsidRDefault="004E78AF" w:rsidP="00B053E6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8AF">
        <w:rPr>
          <w:rFonts w:ascii="Times New Roman" w:hAnsi="Times New Roman" w:cs="Times New Roman"/>
          <w:b w:val="0"/>
          <w:bCs w:val="0"/>
          <w:sz w:val="24"/>
          <w:szCs w:val="24"/>
        </w:rPr>
        <w:t>—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E78AF">
        <w:rPr>
          <w:rFonts w:ascii="Times New Roman" w:hAnsi="Times New Roman" w:cs="Times New Roman"/>
          <w:b w:val="0"/>
          <w:bCs w:val="0"/>
          <w:sz w:val="24"/>
          <w:szCs w:val="24"/>
        </w:rPr>
        <w:t>СПб., ДЕТСТВО-ПРЕСС, 2014.</w:t>
      </w:r>
    </w:p>
    <w:p w14:paraId="0C935F3E" w14:textId="49AED7DA" w:rsidR="004E78AF" w:rsidRPr="004E78AF" w:rsidRDefault="004E78AF" w:rsidP="00B053E6">
      <w:pPr>
        <w:pStyle w:val="1"/>
        <w:numPr>
          <w:ilvl w:val="0"/>
          <w:numId w:val="7"/>
        </w:numPr>
        <w:shd w:val="clear" w:color="auto" w:fill="FFFFFF"/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4E78AF">
        <w:rPr>
          <w:rFonts w:ascii="Times New Roman" w:hAnsi="Times New Roman" w:cs="Times New Roman"/>
          <w:b w:val="0"/>
          <w:bCs w:val="0"/>
          <w:sz w:val="24"/>
          <w:szCs w:val="24"/>
        </w:rPr>
        <w:t>Нищева</w:t>
      </w:r>
      <w:proofErr w:type="spellEnd"/>
      <w:r w:rsidRPr="004E78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Н. В. Картинный материал к речевой карте ребенка младшего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E78AF">
        <w:rPr>
          <w:rFonts w:ascii="Times New Roman" w:hAnsi="Times New Roman" w:cs="Times New Roman"/>
          <w:b w:val="0"/>
          <w:bCs w:val="0"/>
          <w:sz w:val="24"/>
          <w:szCs w:val="24"/>
        </w:rPr>
        <w:t>дошкольного возраста с ОНР — СПб., ДЕТСТВО-ПРЕСС, 2014.</w:t>
      </w:r>
    </w:p>
    <w:p w14:paraId="41D362FA" w14:textId="467D9173" w:rsidR="004E78AF" w:rsidRPr="004E78AF" w:rsidRDefault="004E78AF" w:rsidP="00B053E6">
      <w:pPr>
        <w:pStyle w:val="1"/>
        <w:numPr>
          <w:ilvl w:val="0"/>
          <w:numId w:val="7"/>
        </w:numPr>
        <w:shd w:val="clear" w:color="auto" w:fill="FFFFFF"/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4E78AF">
        <w:rPr>
          <w:rFonts w:ascii="Times New Roman" w:hAnsi="Times New Roman" w:cs="Times New Roman"/>
          <w:b w:val="0"/>
          <w:bCs w:val="0"/>
          <w:sz w:val="24"/>
          <w:szCs w:val="24"/>
        </w:rPr>
        <w:t>Нищева</w:t>
      </w:r>
      <w:proofErr w:type="spellEnd"/>
      <w:r w:rsidRPr="004E78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Н. В. Речевая карта ребенка с общим недоразвитием речи (с 4 до 7лет) — СПб., ДЕТСТВО-ПРЕСС, 2014.</w:t>
      </w:r>
    </w:p>
    <w:p w14:paraId="1FE7D307" w14:textId="77777777" w:rsidR="004E78AF" w:rsidRPr="004E78AF" w:rsidRDefault="004E78AF" w:rsidP="00B053E6">
      <w:pPr>
        <w:pStyle w:val="1"/>
        <w:keepNext w:val="0"/>
        <w:numPr>
          <w:ilvl w:val="0"/>
          <w:numId w:val="7"/>
        </w:numPr>
        <w:shd w:val="clear" w:color="auto" w:fill="FFFFFF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E78AF">
        <w:rPr>
          <w:rFonts w:ascii="Times New Roman" w:hAnsi="Times New Roman" w:cs="Times New Roman"/>
          <w:b w:val="0"/>
          <w:bCs w:val="0"/>
          <w:sz w:val="24"/>
          <w:szCs w:val="24"/>
        </w:rPr>
        <w:t>Нищева</w:t>
      </w:r>
      <w:proofErr w:type="spellEnd"/>
      <w:r w:rsidRPr="004E78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Н. В. Картинный материал к речевой карте ребенка с общим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E78AF">
        <w:rPr>
          <w:rFonts w:ascii="Times New Roman" w:hAnsi="Times New Roman" w:cs="Times New Roman"/>
          <w:b w:val="0"/>
          <w:bCs w:val="0"/>
          <w:sz w:val="24"/>
          <w:szCs w:val="24"/>
        </w:rPr>
        <w:t>недоразвитием речи (с 4 до 7 лет) — СПб., ДЕТСТВО-ПРЕСС, 2015.</w:t>
      </w:r>
    </w:p>
    <w:p w14:paraId="02E781DA" w14:textId="5CE6DE37" w:rsidR="00DB43F4" w:rsidRPr="004E78AF" w:rsidRDefault="00394319" w:rsidP="00B053E6">
      <w:pPr>
        <w:pStyle w:val="1"/>
        <w:keepNext w:val="0"/>
        <w:numPr>
          <w:ilvl w:val="0"/>
          <w:numId w:val="7"/>
        </w:numPr>
        <w:shd w:val="clear" w:color="auto" w:fill="FFFFFF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E78AF">
        <w:rPr>
          <w:rFonts w:ascii="Times New Roman" w:hAnsi="Times New Roman" w:cs="Times New Roman"/>
          <w:b w:val="0"/>
          <w:bCs w:val="0"/>
          <w:sz w:val="24"/>
          <w:szCs w:val="24"/>
        </w:rPr>
        <w:t>Смирнова И.А. Логопедический альбом для обследования звукопроизношения. Наглядно-методическое пособие— СПб. — М.: Издательство: Детство-Пресс, И</w:t>
      </w:r>
      <w:r w:rsidRPr="004E78AF">
        <w:rPr>
          <w:rFonts w:ascii="Times New Roman" w:hAnsi="Times New Roman" w:cs="Times New Roman"/>
          <w:b w:val="0"/>
          <w:bCs w:val="0"/>
          <w:sz w:val="24"/>
          <w:szCs w:val="24"/>
        </w:rPr>
        <w:t>Д Карапуз, ТЦ Сфера, 2006. — 70 с.</w:t>
      </w:r>
    </w:p>
    <w:p w14:paraId="066D4B8F" w14:textId="77777777" w:rsidR="00DB43F4" w:rsidRDefault="00394319" w:rsidP="00B053E6">
      <w:pPr>
        <w:pStyle w:val="1"/>
        <w:keepNext w:val="0"/>
        <w:numPr>
          <w:ilvl w:val="0"/>
          <w:numId w:val="7"/>
        </w:numPr>
        <w:shd w:val="clear" w:color="auto" w:fill="FFFFFF"/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Смирнова И.А. Логопедический альбом для обследования лексико-грамматического строя и связной речи — СПб. — М.: Издательство: Детство-Пресс, ИД Карапуз, ТЦ Сфера, 2006. — 52 с.</w:t>
      </w:r>
    </w:p>
    <w:p w14:paraId="29F86BBE" w14:textId="77777777" w:rsidR="00DB43F4" w:rsidRDefault="00394319" w:rsidP="00B053E6">
      <w:pPr>
        <w:pStyle w:val="1"/>
        <w:keepNext w:val="0"/>
        <w:numPr>
          <w:ilvl w:val="0"/>
          <w:numId w:val="7"/>
        </w:numPr>
        <w:shd w:val="clear" w:color="auto" w:fill="FFFFFF"/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Смирнова И.А. Логопедический альбом для обсле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дования лиц с выраженными нарушениями произношения.  — СПб.: Издательство: Детство-Пресс, 2013 г.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50 с.</w:t>
      </w:r>
    </w:p>
    <w:p w14:paraId="3A4A2ABC" w14:textId="77777777" w:rsidR="00DB43F4" w:rsidRDefault="00394319" w:rsidP="00B053E6">
      <w:pPr>
        <w:pStyle w:val="af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И.А. Логопедический альбом для обследования фонетико-фонематической системы речи. ФГОС— СПб. — М.: Издательство: Детство-Пресс, ИД Карапуз, Т</w:t>
      </w:r>
      <w:r>
        <w:rPr>
          <w:rFonts w:ascii="Times New Roman" w:hAnsi="Times New Roman" w:cs="Times New Roman"/>
          <w:sz w:val="24"/>
          <w:szCs w:val="24"/>
        </w:rPr>
        <w:t>Ц Сфера, 2013. — 56 с.</w:t>
      </w:r>
    </w:p>
    <w:p w14:paraId="4A564D45" w14:textId="77777777" w:rsidR="00DB43F4" w:rsidRDefault="00394319" w:rsidP="00B053E6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Методики</w:t>
      </w:r>
    </w:p>
    <w:p w14:paraId="6BDF1F7D" w14:textId="3F4833E8" w:rsidR="00DB43F4" w:rsidRDefault="00394319" w:rsidP="00B053E6">
      <w:pPr>
        <w:pStyle w:val="af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Волкова Л. С., Шаховская С. Н. Логопедия</w:t>
      </w:r>
      <w:r>
        <w:rPr>
          <w:rFonts w:ascii="Times New Roman" w:hAnsi="Times New Roman" w:cs="Times New Roman"/>
          <w:sz w:val="24"/>
          <w:szCs w:val="24"/>
        </w:rPr>
        <w:t xml:space="preserve">: учеб.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дефектол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фак. пед.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учеб. заведений. — М.: ВЛАДОС, 2002. — 680 с.</w:t>
      </w:r>
    </w:p>
    <w:p w14:paraId="69C7ECED" w14:textId="77777777" w:rsidR="00DB43F4" w:rsidRDefault="00394319" w:rsidP="00B053E6">
      <w:pPr>
        <w:pStyle w:val="c36"/>
        <w:numPr>
          <w:ilvl w:val="0"/>
          <w:numId w:val="9"/>
        </w:numPr>
        <w:shd w:val="clear" w:color="auto" w:fill="FFFFFF"/>
        <w:spacing w:beforeAutospacing="0" w:afterAutospacing="0"/>
        <w:ind w:left="0" w:firstLine="0"/>
      </w:pPr>
      <w:r>
        <w:t xml:space="preserve">Лопатина Л.В. Логопедическая работа с детьми дошкольного возраста с минимальными </w:t>
      </w:r>
      <w:proofErr w:type="spellStart"/>
      <w:r>
        <w:t>дизартрическими</w:t>
      </w:r>
      <w:proofErr w:type="spellEnd"/>
      <w:r>
        <w:t xml:space="preserve"> расстройствами: Учебное пособие /Под ред. Е.А. Логиновой. – СПб.: Изд-во «Союз», 2005. — 192 с.</w:t>
      </w:r>
    </w:p>
    <w:p w14:paraId="53101D0E" w14:textId="5BCA7A7E" w:rsidR="004E78AF" w:rsidRPr="004E78AF" w:rsidRDefault="004E78AF" w:rsidP="00B053E6">
      <w:pPr>
        <w:pStyle w:val="af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E78AF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4E78AF">
        <w:rPr>
          <w:rFonts w:ascii="Times New Roman" w:hAnsi="Times New Roman" w:cs="Times New Roman"/>
          <w:sz w:val="24"/>
          <w:szCs w:val="24"/>
        </w:rPr>
        <w:t xml:space="preserve"> Н. В. Современная система коррекционной работы в</w:t>
      </w:r>
      <w:r w:rsidRPr="004E78AF">
        <w:rPr>
          <w:rFonts w:ascii="Times New Roman" w:hAnsi="Times New Roman" w:cs="Times New Roman"/>
          <w:sz w:val="24"/>
          <w:szCs w:val="24"/>
        </w:rPr>
        <w:t xml:space="preserve"> </w:t>
      </w:r>
      <w:r w:rsidRPr="004E78AF">
        <w:rPr>
          <w:rFonts w:ascii="Times New Roman" w:hAnsi="Times New Roman" w:cs="Times New Roman"/>
          <w:sz w:val="24"/>
          <w:szCs w:val="24"/>
        </w:rPr>
        <w:t>логопедической группе для детей с общим недоразвитием речи — СПб.,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AF">
        <w:rPr>
          <w:rFonts w:ascii="Times New Roman" w:hAnsi="Times New Roman" w:cs="Times New Roman"/>
          <w:sz w:val="24"/>
          <w:szCs w:val="24"/>
        </w:rPr>
        <w:t>ДЕТСТВО-ПРЕСС, 2015.</w:t>
      </w:r>
    </w:p>
    <w:p w14:paraId="35D93D4E" w14:textId="01CA0C58" w:rsidR="00DB43F4" w:rsidRDefault="00394319" w:rsidP="00B053E6">
      <w:pPr>
        <w:pStyle w:val="af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Парамонова, Л. Г. Логопедия для всех / Л. Г. Парамонова. – СПб.</w:t>
      </w:r>
      <w:r>
        <w:rPr>
          <w:rFonts w:ascii="Times New Roman" w:hAnsi="Times New Roman" w:cs="Times New Roman"/>
          <w:sz w:val="24"/>
          <w:szCs w:val="24"/>
        </w:rPr>
        <w:t>: Питер, 2004. – 352 с.</w:t>
      </w:r>
    </w:p>
    <w:p w14:paraId="6A11A0D1" w14:textId="77777777" w:rsidR="00DB43F4" w:rsidRDefault="00394319" w:rsidP="00B053E6">
      <w:pPr>
        <w:pStyle w:val="af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Филичева Т. 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Чевелева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А., Чиркина Г. В. Основы лог</w:t>
      </w:r>
      <w:r>
        <w:rPr>
          <w:rFonts w:ascii="Times New Roman" w:hAnsi="Times New Roman" w:cs="Times New Roman"/>
          <w:sz w:val="24"/>
          <w:szCs w:val="24"/>
        </w:rPr>
        <w:t>опедии: Учеб. пособие для студентов пед. ин-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спец. «Педагогика и психология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>
        <w:rPr>
          <w:rFonts w:ascii="Times New Roman" w:hAnsi="Times New Roman" w:cs="Times New Roman"/>
          <w:sz w:val="24"/>
          <w:szCs w:val="24"/>
        </w:rPr>
        <w:t>.)» — М.: Просвещение, 1989. — 223 с.</w:t>
      </w:r>
    </w:p>
    <w:p w14:paraId="415356B4" w14:textId="2EA7C1E6" w:rsidR="00DB43F4" w:rsidRDefault="00394319" w:rsidP="00B053E6">
      <w:pPr>
        <w:numPr>
          <w:ilvl w:val="0"/>
          <w:numId w:val="9"/>
        </w:numPr>
        <w:ind w:left="0" w:firstLine="0"/>
      </w:pPr>
      <w:r>
        <w:t xml:space="preserve">Филичева Т. Е., Чиркина Г. В. Подготовка к школе детей </w:t>
      </w:r>
      <w:r w:rsidR="004E78AF">
        <w:t>с</w:t>
      </w:r>
      <w:r>
        <w:t xml:space="preserve"> общим недоразвитием речи в условиях специального детского сада: </w:t>
      </w:r>
      <w:r>
        <w:t>учебное пособие для студентов дефектологических факультетов, практических работников специальных учреждений, воспитателей детских садов и родителей / Т. Б. Филичева, Г. В. Чиркина. — М.: МГЗПИ, 1991. — 103 с.</w:t>
      </w:r>
    </w:p>
    <w:p w14:paraId="35321CFF" w14:textId="7E8B4E99" w:rsidR="00DB43F4" w:rsidRDefault="00394319" w:rsidP="00B053E6">
      <w:pPr>
        <w:pStyle w:val="af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Хватцев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Е. Предупреждение и устранение недо</w:t>
      </w:r>
      <w:r>
        <w:rPr>
          <w:rFonts w:ascii="Times New Roman" w:hAnsi="Times New Roman" w:cs="Times New Roman"/>
          <w:sz w:val="24"/>
          <w:szCs w:val="24"/>
        </w:rPr>
        <w:t>статков речи</w:t>
      </w:r>
      <w:r>
        <w:rPr>
          <w:rFonts w:ascii="Times New Roman" w:hAnsi="Times New Roman" w:cs="Times New Roman"/>
          <w:sz w:val="24"/>
          <w:szCs w:val="24"/>
        </w:rPr>
        <w:t>: пособие для логопедов, студентов педагогических вузов и родителей. — СПб.</w:t>
      </w:r>
      <w:r>
        <w:rPr>
          <w:rFonts w:ascii="Times New Roman" w:hAnsi="Times New Roman" w:cs="Times New Roman"/>
          <w:sz w:val="24"/>
          <w:szCs w:val="24"/>
        </w:rPr>
        <w:t>: КАРО</w:t>
      </w:r>
      <w:r>
        <w:rPr>
          <w:rFonts w:ascii="Times New Roman" w:hAnsi="Times New Roman" w:cs="Times New Roman"/>
          <w:sz w:val="24"/>
          <w:szCs w:val="24"/>
        </w:rPr>
        <w:t>; Дельта +, 2004. — 272 с.</w:t>
      </w:r>
    </w:p>
    <w:p w14:paraId="5E8F21CD" w14:textId="77777777" w:rsidR="00DB43F4" w:rsidRDefault="00394319" w:rsidP="00B053E6">
      <w:pPr>
        <w:pStyle w:val="c36"/>
        <w:numPr>
          <w:ilvl w:val="0"/>
          <w:numId w:val="6"/>
        </w:numPr>
        <w:shd w:val="clear" w:color="auto" w:fill="FFFFFF"/>
        <w:spacing w:beforeAutospacing="0" w:afterAutospacing="0"/>
        <w:ind w:left="0" w:firstLine="0"/>
      </w:pPr>
      <w:r>
        <w:rPr>
          <w:b/>
          <w:bCs/>
          <w:i/>
          <w:iCs/>
        </w:rPr>
        <w:t>Практика</w:t>
      </w:r>
    </w:p>
    <w:p w14:paraId="34109409" w14:textId="74C66660" w:rsidR="00DB43F4" w:rsidRDefault="00394319" w:rsidP="00B053E6">
      <w:pPr>
        <w:numPr>
          <w:ilvl w:val="0"/>
          <w:numId w:val="24"/>
        </w:numPr>
        <w:ind w:left="0" w:firstLine="0"/>
      </w:pPr>
      <w:proofErr w:type="spellStart"/>
      <w:r>
        <w:t>Агранович</w:t>
      </w:r>
      <w:proofErr w:type="spellEnd"/>
      <w:r>
        <w:t xml:space="preserve"> З. Е. Сборник домашних заданий в помощь логопедам и родителям для преодоления </w:t>
      </w:r>
      <w:proofErr w:type="spellStart"/>
      <w:r>
        <w:t>лексико</w:t>
      </w:r>
      <w:proofErr w:type="spellEnd"/>
      <w:r>
        <w:t>—грамматического недоразвития</w:t>
      </w:r>
      <w:r>
        <w:t xml:space="preserve"> речи у дошкольников</w:t>
      </w:r>
      <w:r>
        <w:t xml:space="preserve"> с ОНР— СПб.: ДЕТСТВО—ПРЕСС, 2003. — 128 с.</w:t>
      </w:r>
    </w:p>
    <w:p w14:paraId="7B0BD995" w14:textId="7213D97C" w:rsidR="00DB43F4" w:rsidRDefault="00394319" w:rsidP="00B053E6">
      <w:pPr>
        <w:pStyle w:val="2"/>
        <w:numPr>
          <w:ilvl w:val="0"/>
          <w:numId w:val="10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Гомзяк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О.С. Говорим правильно. Конспекты занятий по развитию связной речи в подготовительной к школе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логогруппе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— М.: Издательство ГНОМ и Д, 2007. — 128 с. </w:t>
      </w:r>
    </w:p>
    <w:p w14:paraId="10A731CD" w14:textId="7CA8A5D2" w:rsidR="00DB43F4" w:rsidRDefault="00394319" w:rsidP="00B053E6">
      <w:pPr>
        <w:pStyle w:val="af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Ефименкова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Л, Н. Коррекция звуко</w:t>
      </w:r>
      <w:r>
        <w:rPr>
          <w:rFonts w:ascii="Times New Roman" w:hAnsi="Times New Roman" w:cs="Times New Roman"/>
          <w:sz w:val="24"/>
          <w:szCs w:val="24"/>
        </w:rPr>
        <w:t>в речи у детей: Кн. для логопеда.</w:t>
      </w:r>
      <w:r w:rsidR="004E7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4E7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 Просвещение, 1987.—200 с.</w:t>
      </w:r>
    </w:p>
    <w:p w14:paraId="792E44EF" w14:textId="77777777" w:rsidR="00DB43F4" w:rsidRDefault="00394319" w:rsidP="00B053E6">
      <w:pPr>
        <w:pStyle w:val="2"/>
        <w:numPr>
          <w:ilvl w:val="0"/>
          <w:numId w:val="10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Коноваленко В.В., Коноваленко С.В. Индивидуально-подгрупповая работа по коррекции звукопроизношения (из опыта работы).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—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Краснодар.: Издательство Краснодарского экспериментального центра раз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вития образования, 1994.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—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131 с.</w:t>
      </w:r>
    </w:p>
    <w:p w14:paraId="7F177F41" w14:textId="77777777" w:rsidR="00DB43F4" w:rsidRDefault="00394319" w:rsidP="00B053E6">
      <w:pPr>
        <w:pStyle w:val="c36"/>
        <w:numPr>
          <w:ilvl w:val="0"/>
          <w:numId w:val="10"/>
        </w:numPr>
        <w:shd w:val="clear" w:color="auto" w:fill="FFFFFF"/>
        <w:spacing w:beforeAutospacing="0" w:afterAutospacing="0"/>
        <w:ind w:left="0" w:firstLine="0"/>
      </w:pPr>
      <w:r>
        <w:rPr>
          <w:rStyle w:val="c7"/>
        </w:rPr>
        <w:t>Коноваленко В.В., Коноваленко СВ. Артикуляционная, пальчиковая гимнастика и дыхательно-голосовые упражнения.</w:t>
      </w:r>
      <w:r>
        <w:rPr>
          <w:rStyle w:val="apple-converted-space"/>
          <w:b/>
          <w:bCs/>
        </w:rPr>
        <w:t> </w:t>
      </w:r>
      <w:r>
        <w:rPr>
          <w:rStyle w:val="c17"/>
        </w:rPr>
        <w:t xml:space="preserve">Приложение к комплекту тетрадей для закрепления произношения звуков у дошкольников. 2-ое издание дополненное. - </w:t>
      </w:r>
      <w:r>
        <w:rPr>
          <w:rStyle w:val="c17"/>
        </w:rPr>
        <w:t>М.: «Издательство ГНОМ и Д», 2001.-16 с.</w:t>
      </w:r>
    </w:p>
    <w:p w14:paraId="4379D953" w14:textId="77777777" w:rsidR="00DB43F4" w:rsidRDefault="00394319" w:rsidP="00B053E6">
      <w:pPr>
        <w:numPr>
          <w:ilvl w:val="0"/>
          <w:numId w:val="10"/>
        </w:numPr>
        <w:ind w:left="0" w:firstLine="0"/>
      </w:pPr>
      <w:r>
        <w:t>Коноваленко  В. В.,  Коноваленко  С. В.   Развитие связной речи. Фронтальные логопедические занятия в подготовительной к школе группе для детей с ОНР: комплект пособий— М.: Издательство «ГНОМ и Д», 2001. — 128 с.</w:t>
      </w:r>
    </w:p>
    <w:p w14:paraId="3493109B" w14:textId="77777777" w:rsidR="00DB43F4" w:rsidRDefault="00394319" w:rsidP="00B053E6">
      <w:pPr>
        <w:pStyle w:val="af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pacing w:val="1"/>
          <w:sz w:val="24"/>
          <w:szCs w:val="24"/>
        </w:rPr>
        <w:t>Крупенчук</w:t>
      </w:r>
      <w:proofErr w:type="spellEnd"/>
      <w:r>
        <w:rPr>
          <w:rFonts w:ascii="Times New Roman" w:eastAsia="MS Mincho" w:hAnsi="Times New Roman" w:cs="Times New Roman"/>
          <w:spacing w:val="1"/>
          <w:sz w:val="24"/>
          <w:szCs w:val="24"/>
        </w:rPr>
        <w:t xml:space="preserve"> О.И.</w:t>
      </w:r>
      <w:r>
        <w:rPr>
          <w:rFonts w:ascii="Times New Roman" w:eastAsia="MS Mincho" w:hAnsi="Times New Roman" w:cs="Times New Roman"/>
          <w:spacing w:val="4"/>
          <w:sz w:val="24"/>
          <w:szCs w:val="24"/>
        </w:rPr>
        <w:t xml:space="preserve"> Стихи для развития речи. — СПб.: Издательский Дом «Литера», 2003. — 64 с</w:t>
      </w:r>
    </w:p>
    <w:p w14:paraId="08F0E0C8" w14:textId="20CD89B9" w:rsidR="00DB43F4" w:rsidRDefault="00394319" w:rsidP="00B053E6">
      <w:pPr>
        <w:pStyle w:val="Style2"/>
        <w:widowControl/>
        <w:numPr>
          <w:ilvl w:val="0"/>
          <w:numId w:val="10"/>
        </w:numPr>
        <w:ind w:left="0" w:firstLine="0"/>
        <w:rPr>
          <w:rStyle w:val="FontStyle364"/>
          <w:sz w:val="24"/>
          <w:szCs w:val="24"/>
        </w:rPr>
      </w:pPr>
      <w:r>
        <w:rPr>
          <w:rStyle w:val="FontStyle364"/>
          <w:sz w:val="24"/>
          <w:szCs w:val="24"/>
        </w:rPr>
        <w:t>Кыласова Л. Е.</w:t>
      </w:r>
      <w:r>
        <w:rPr>
          <w:rStyle w:val="FontStyle377"/>
          <w:sz w:val="24"/>
          <w:szCs w:val="24"/>
        </w:rPr>
        <w:t xml:space="preserve"> </w:t>
      </w:r>
      <w:r>
        <w:rPr>
          <w:rStyle w:val="FontStyle377"/>
          <w:b w:val="0"/>
          <w:bCs w:val="0"/>
          <w:sz w:val="24"/>
          <w:szCs w:val="24"/>
        </w:rPr>
        <w:t xml:space="preserve">Коррекция </w:t>
      </w:r>
      <w:r>
        <w:rPr>
          <w:rStyle w:val="FontStyle364"/>
          <w:sz w:val="24"/>
          <w:szCs w:val="24"/>
        </w:rPr>
        <w:t>звукопроизношения у детей: дидактические</w:t>
      </w:r>
      <w:r>
        <w:rPr>
          <w:rStyle w:val="FontStyle364"/>
          <w:sz w:val="24"/>
          <w:szCs w:val="24"/>
        </w:rPr>
        <w:t xml:space="preserve"> материалы</w:t>
      </w:r>
      <w:r>
        <w:rPr>
          <w:rStyle w:val="FontStyle364"/>
          <w:sz w:val="24"/>
          <w:szCs w:val="24"/>
        </w:rPr>
        <w:t xml:space="preserve"> </w:t>
      </w:r>
      <w:r>
        <w:t xml:space="preserve">— </w:t>
      </w:r>
      <w:r>
        <w:rPr>
          <w:rStyle w:val="FontStyle364"/>
          <w:sz w:val="24"/>
          <w:szCs w:val="24"/>
        </w:rPr>
        <w:t xml:space="preserve">Волгоград: Учитель, 2009. </w:t>
      </w:r>
      <w:r>
        <w:t xml:space="preserve">— </w:t>
      </w:r>
      <w:r>
        <w:rPr>
          <w:rStyle w:val="FontStyle364"/>
          <w:sz w:val="24"/>
          <w:szCs w:val="24"/>
        </w:rPr>
        <w:t xml:space="preserve"> 404 с.</w:t>
      </w:r>
    </w:p>
    <w:p w14:paraId="1BEBFD4C" w14:textId="77777777" w:rsidR="00DB43F4" w:rsidRDefault="00394319" w:rsidP="00B053E6">
      <w:pPr>
        <w:pStyle w:val="af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Л. Н. Смирнова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Логопедия в детском саду. </w:t>
      </w:r>
      <w:r>
        <w:rPr>
          <w:rFonts w:ascii="Times New Roman" w:eastAsia="MS Mincho" w:hAnsi="Times New Roman" w:cs="Times New Roman"/>
          <w:sz w:val="24"/>
          <w:szCs w:val="24"/>
        </w:rPr>
        <w:t>Занятия с детьми 4—5 лет с общим недоразвитием речи. Пособие для логопедов, дефектологов и воспитателей. — М.: Мозаика-Синтез, 2004. — 72 с.</w:t>
      </w:r>
    </w:p>
    <w:p w14:paraId="47611FA1" w14:textId="16069D55" w:rsidR="00DB43F4" w:rsidRDefault="00394319" w:rsidP="00B053E6">
      <w:pPr>
        <w:pStyle w:val="af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Лиманская О.Н. Конспекты логопедических занятий. Второй год обучения. — М.:</w:t>
      </w:r>
      <w:r w:rsidR="00365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ТЦ Сфера, 2009. — 176 с.</w:t>
      </w:r>
    </w:p>
    <w:p w14:paraId="07AE6994" w14:textId="77777777" w:rsidR="003656F0" w:rsidRDefault="00394319" w:rsidP="00B053E6">
      <w:pPr>
        <w:pStyle w:val="c36"/>
        <w:numPr>
          <w:ilvl w:val="0"/>
          <w:numId w:val="10"/>
        </w:numPr>
        <w:shd w:val="clear" w:color="auto" w:fill="FFFFFF"/>
        <w:spacing w:beforeAutospacing="0" w:afterAutospacing="0"/>
        <w:ind w:left="0" w:firstLine="0"/>
      </w:pPr>
      <w:r>
        <w:t xml:space="preserve">Лиманская О.Н. </w:t>
      </w:r>
      <w:r>
        <w:t>Конспекты логопедических занятий. Первый год обучения. М.: ТЦ Сфера, 2009. 128 с.</w:t>
      </w:r>
    </w:p>
    <w:p w14:paraId="57E9A9D8" w14:textId="77777777" w:rsidR="003656F0" w:rsidRDefault="006A6F5D" w:rsidP="00B053E6">
      <w:pPr>
        <w:pStyle w:val="c36"/>
        <w:numPr>
          <w:ilvl w:val="0"/>
          <w:numId w:val="10"/>
        </w:numPr>
        <w:shd w:val="clear" w:color="auto" w:fill="FFFFFF"/>
        <w:spacing w:beforeAutospacing="0" w:afterAutospacing="0"/>
        <w:ind w:left="0" w:firstLine="0"/>
      </w:pPr>
      <w:proofErr w:type="spellStart"/>
      <w:r w:rsidRPr="003656F0">
        <w:t>Нищева</w:t>
      </w:r>
      <w:proofErr w:type="spellEnd"/>
      <w:r w:rsidRPr="003656F0">
        <w:t xml:space="preserve"> Н. В. Конспекты подгрупповых логопедических занятий в старшей</w:t>
      </w:r>
      <w:r w:rsidR="003656F0">
        <w:t xml:space="preserve"> </w:t>
      </w:r>
      <w:r w:rsidRPr="003656F0">
        <w:t>группе для детей с ОНР. — СПб., ДЕТСТВО-ПРЕСС, 2015.</w:t>
      </w:r>
    </w:p>
    <w:p w14:paraId="1B0342C9" w14:textId="77777777" w:rsidR="003656F0" w:rsidRDefault="006A6F5D" w:rsidP="00B053E6">
      <w:pPr>
        <w:pStyle w:val="c36"/>
        <w:numPr>
          <w:ilvl w:val="0"/>
          <w:numId w:val="10"/>
        </w:numPr>
        <w:shd w:val="clear" w:color="auto" w:fill="FFFFFF"/>
        <w:spacing w:beforeAutospacing="0" w:afterAutospacing="0"/>
        <w:ind w:left="0" w:firstLine="0"/>
      </w:pPr>
      <w:proofErr w:type="spellStart"/>
      <w:r w:rsidRPr="003656F0">
        <w:lastRenderedPageBreak/>
        <w:t>Нищева</w:t>
      </w:r>
      <w:proofErr w:type="spellEnd"/>
      <w:r w:rsidRPr="003656F0">
        <w:t xml:space="preserve"> Н. В. Конспекты подгрупповых логопедических занятий в</w:t>
      </w:r>
      <w:r w:rsidR="003656F0">
        <w:t xml:space="preserve"> </w:t>
      </w:r>
      <w:r w:rsidRPr="003656F0">
        <w:t>подготовительной к школе логопедической группе для детей с ОНР (часть I).</w:t>
      </w:r>
      <w:r w:rsidR="003656F0">
        <w:t xml:space="preserve"> </w:t>
      </w:r>
      <w:r w:rsidRPr="003656F0">
        <w:t>— СПб., ДЕТСТВО-ПРЕСС, 2015.</w:t>
      </w:r>
    </w:p>
    <w:p w14:paraId="716EFB3C" w14:textId="77777777" w:rsidR="003656F0" w:rsidRDefault="006A6F5D" w:rsidP="00B053E6">
      <w:pPr>
        <w:pStyle w:val="c36"/>
        <w:numPr>
          <w:ilvl w:val="0"/>
          <w:numId w:val="10"/>
        </w:numPr>
        <w:shd w:val="clear" w:color="auto" w:fill="FFFFFF"/>
        <w:spacing w:beforeAutospacing="0" w:afterAutospacing="0"/>
        <w:ind w:left="0" w:firstLine="0"/>
      </w:pPr>
      <w:proofErr w:type="spellStart"/>
      <w:r w:rsidRPr="003656F0">
        <w:t>Нищева</w:t>
      </w:r>
      <w:proofErr w:type="spellEnd"/>
      <w:r w:rsidRPr="003656F0">
        <w:t xml:space="preserve"> Н. В. Конспекты подгрупповых логопедических занятий в</w:t>
      </w:r>
      <w:r w:rsidR="003656F0">
        <w:t xml:space="preserve"> </w:t>
      </w:r>
      <w:r w:rsidRPr="003656F0">
        <w:t>подготовительной к школе логопедической группе для детей с ОНР (часть II).</w:t>
      </w:r>
      <w:r w:rsidR="003656F0">
        <w:t xml:space="preserve"> </w:t>
      </w:r>
      <w:r w:rsidRPr="003656F0">
        <w:t>— СПб., ДЕТСТВО-ПРЕСС, 2015.</w:t>
      </w:r>
    </w:p>
    <w:p w14:paraId="472A6867" w14:textId="56896EDD" w:rsidR="006A6F5D" w:rsidRPr="003656F0" w:rsidRDefault="006A6F5D" w:rsidP="00B053E6">
      <w:pPr>
        <w:pStyle w:val="c36"/>
        <w:numPr>
          <w:ilvl w:val="0"/>
          <w:numId w:val="10"/>
        </w:numPr>
        <w:shd w:val="clear" w:color="auto" w:fill="FFFFFF"/>
        <w:spacing w:beforeAutospacing="0" w:afterAutospacing="0"/>
        <w:ind w:left="0" w:firstLine="0"/>
      </w:pPr>
      <w:proofErr w:type="spellStart"/>
      <w:r w:rsidRPr="003656F0">
        <w:t>Нищева</w:t>
      </w:r>
      <w:proofErr w:type="spellEnd"/>
      <w:r w:rsidRPr="003656F0">
        <w:t xml:space="preserve"> Н. В. Обучение грамоте детей дошкольного возраста.</w:t>
      </w:r>
      <w:r w:rsidRPr="003656F0">
        <w:t xml:space="preserve"> </w:t>
      </w:r>
      <w:r w:rsidRPr="003656F0">
        <w:t>Парциальная программа. — СПб., ДЕТСТВО-ПРЕСС, 2015.</w:t>
      </w:r>
    </w:p>
    <w:p w14:paraId="5644001E" w14:textId="162AD213" w:rsidR="00DB43F4" w:rsidRDefault="006A6F5D" w:rsidP="00B053E6">
      <w:pPr>
        <w:pStyle w:val="1"/>
        <w:keepNext w:val="0"/>
        <w:numPr>
          <w:ilvl w:val="0"/>
          <w:numId w:val="10"/>
        </w:numPr>
        <w:shd w:val="clear" w:color="auto" w:fill="FFFFFF"/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6A6F5D">
        <w:rPr>
          <w:rFonts w:ascii="Times New Roman" w:hAnsi="Times New Roman" w:cs="Times New Roman"/>
          <w:b w:val="0"/>
          <w:bCs w:val="0"/>
          <w:sz w:val="24"/>
          <w:szCs w:val="24"/>
        </w:rPr>
        <w:t>Нищева</w:t>
      </w:r>
      <w:proofErr w:type="spellEnd"/>
      <w:r w:rsidRPr="006A6F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Н. В. Мой букварь. — СПб., ДЕТСТВО-ПРЕСС, 2015.</w:t>
      </w:r>
      <w:r w:rsidR="00394319">
        <w:rPr>
          <w:rFonts w:ascii="Times New Roman" w:hAnsi="Times New Roman" w:cs="Times New Roman"/>
          <w:b w:val="0"/>
          <w:bCs w:val="0"/>
          <w:sz w:val="24"/>
          <w:szCs w:val="24"/>
        </w:rPr>
        <w:t>Нищева Н. В. Картотека заданий для автоматизации правильного произношения и дифференциации звуков разных групп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94319">
        <w:rPr>
          <w:rFonts w:ascii="Times New Roman" w:hAnsi="Times New Roman" w:cs="Times New Roman"/>
          <w:b w:val="0"/>
          <w:bCs w:val="0"/>
          <w:sz w:val="24"/>
          <w:szCs w:val="24"/>
        </w:rPr>
        <w:t>—</w:t>
      </w:r>
      <w:r w:rsidR="003943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СПб.: ДЕТСТВО-ПРЕСС, 2009. — 160 с.</w:t>
      </w:r>
    </w:p>
    <w:p w14:paraId="09C5518C" w14:textId="77777777" w:rsidR="00DB43F4" w:rsidRDefault="00394319" w:rsidP="00B053E6">
      <w:pPr>
        <w:pStyle w:val="1"/>
        <w:keepNext w:val="0"/>
        <w:numPr>
          <w:ilvl w:val="0"/>
          <w:numId w:val="10"/>
        </w:numPr>
        <w:shd w:val="clear" w:color="auto" w:fill="FFFFFF"/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Н. В. Картотеки ме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тодических рекомендаций для родителей дошкольников с ОНР. —  СПб.: ДЕТСТВО-ПРЕСС, 2007. — 240 с.</w:t>
      </w:r>
      <w:r>
        <w:rPr>
          <w:rStyle w:val="apple-converted-space"/>
          <w:rFonts w:ascii="Times New Roman" w:hAnsi="Times New Roman" w:cs="Times New Roman"/>
          <w:b w:val="0"/>
          <w:bCs w:val="0"/>
          <w:sz w:val="24"/>
          <w:szCs w:val="24"/>
        </w:rPr>
        <w:t> </w:t>
      </w:r>
    </w:p>
    <w:p w14:paraId="71D628BF" w14:textId="20B24528" w:rsidR="00DB43F4" w:rsidRDefault="00394319" w:rsidP="00B053E6">
      <w:pPr>
        <w:pStyle w:val="af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Пожиленко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А. Волшебный мир звуков и слов</w:t>
      </w:r>
      <w:r>
        <w:rPr>
          <w:rFonts w:ascii="Times New Roman" w:hAnsi="Times New Roman" w:cs="Times New Roman"/>
          <w:sz w:val="24"/>
          <w:szCs w:val="24"/>
        </w:rPr>
        <w:t>: пособие для логопедов —М.</w:t>
      </w:r>
      <w:r>
        <w:rPr>
          <w:rFonts w:ascii="Times New Roman" w:hAnsi="Times New Roman" w:cs="Times New Roman"/>
          <w:sz w:val="24"/>
          <w:szCs w:val="24"/>
        </w:rPr>
        <w:t>: ВЛАДОС, 2003. — 216 с.</w:t>
      </w:r>
    </w:p>
    <w:p w14:paraId="3FE60CC4" w14:textId="2445B15F" w:rsidR="00DB43F4" w:rsidRDefault="00394319" w:rsidP="00B053E6">
      <w:pPr>
        <w:pStyle w:val="af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Полякова М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.А.</w:t>
      </w:r>
      <w:r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Самоучитель по логопедии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Универсальное руково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дство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— 3-е изд. —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.: Айрис-пресс, 2008. — 208 с</w:t>
      </w:r>
    </w:p>
    <w:p w14:paraId="77848BE6" w14:textId="77777777" w:rsidR="00DB43F4" w:rsidRDefault="00394319" w:rsidP="00B053E6">
      <w:pPr>
        <w:pStyle w:val="af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pacing w:val="-4"/>
          <w:sz w:val="24"/>
          <w:szCs w:val="24"/>
        </w:rPr>
        <w:t>Смирнова Л. Н.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>
        <w:rPr>
          <w:rFonts w:ascii="Times New Roman" w:eastAsia="MS Mincho" w:hAnsi="Times New Roman" w:cs="Times New Roman"/>
          <w:spacing w:val="1"/>
          <w:sz w:val="24"/>
          <w:szCs w:val="24"/>
        </w:rPr>
        <w:t>Логопедия в детском саду. Занятия с детьми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5</w:t>
      </w:r>
      <w:r>
        <w:rPr>
          <w:rFonts w:ascii="Times New Roman" w:eastAsia="MS Mincho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pacing w:val="1"/>
          <w:sz w:val="24"/>
          <w:szCs w:val="24"/>
        </w:rPr>
        <w:t>6 лет</w:t>
      </w:r>
      <w:r>
        <w:rPr>
          <w:rFonts w:ascii="Times New Roman" w:eastAsia="MS Mincho" w:hAnsi="Times New Roman" w:cs="Times New Roman"/>
          <w:spacing w:val="1"/>
          <w:sz w:val="24"/>
          <w:szCs w:val="24"/>
        </w:rPr>
        <w:t xml:space="preserve"> с общим </w:t>
      </w:r>
      <w:r>
        <w:rPr>
          <w:rFonts w:ascii="Times New Roman" w:eastAsia="MS Mincho" w:hAnsi="Times New Roman" w:cs="Times New Roman"/>
          <w:spacing w:val="-2"/>
          <w:sz w:val="24"/>
          <w:szCs w:val="24"/>
        </w:rPr>
        <w:t xml:space="preserve">недоразвитием речи: Пособие для логопедов, дефектологов </w:t>
      </w:r>
      <w:r>
        <w:rPr>
          <w:rFonts w:ascii="Times New Roman" w:eastAsia="MS Mincho" w:hAnsi="Times New Roman" w:cs="Times New Roman"/>
          <w:sz w:val="24"/>
          <w:szCs w:val="24"/>
        </w:rPr>
        <w:t>и воспитателей. — М.: «Мозаика-Синтез», 2004. — 80 с.</w:t>
      </w:r>
    </w:p>
    <w:p w14:paraId="32F7E872" w14:textId="77777777" w:rsidR="00DB43F4" w:rsidRDefault="00394319" w:rsidP="00B053E6">
      <w:pPr>
        <w:pStyle w:val="af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pacing w:val="-4"/>
          <w:sz w:val="24"/>
          <w:szCs w:val="24"/>
        </w:rPr>
        <w:t>Смирнова Л. Н.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>
        <w:rPr>
          <w:rFonts w:ascii="Times New Roman" w:eastAsia="MS Mincho" w:hAnsi="Times New Roman" w:cs="Times New Roman"/>
          <w:spacing w:val="1"/>
          <w:sz w:val="24"/>
          <w:szCs w:val="24"/>
        </w:rPr>
        <w:t>Логопедия в детском саду. Занятия с детьми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6</w:t>
      </w:r>
      <w:r>
        <w:rPr>
          <w:rFonts w:ascii="Times New Roman" w:eastAsia="MS Mincho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pacing w:val="1"/>
          <w:sz w:val="24"/>
          <w:szCs w:val="24"/>
        </w:rPr>
        <w:t>7 лет</w:t>
      </w:r>
      <w:r>
        <w:rPr>
          <w:rFonts w:ascii="Times New Roman" w:eastAsia="MS Mincho" w:hAnsi="Times New Roman" w:cs="Times New Roman"/>
          <w:spacing w:val="1"/>
          <w:sz w:val="24"/>
          <w:szCs w:val="24"/>
        </w:rPr>
        <w:t xml:space="preserve"> с общим </w:t>
      </w:r>
      <w:r>
        <w:rPr>
          <w:rFonts w:ascii="Times New Roman" w:eastAsia="MS Mincho" w:hAnsi="Times New Roman" w:cs="Times New Roman"/>
          <w:spacing w:val="-2"/>
          <w:sz w:val="24"/>
          <w:szCs w:val="24"/>
        </w:rPr>
        <w:t xml:space="preserve">недоразвитием речи: Пособие для логопедов, дефектологов </w:t>
      </w:r>
      <w:r>
        <w:rPr>
          <w:rFonts w:ascii="Times New Roman" w:eastAsia="MS Mincho" w:hAnsi="Times New Roman" w:cs="Times New Roman"/>
          <w:sz w:val="24"/>
          <w:szCs w:val="24"/>
        </w:rPr>
        <w:t>и воспитателей. — М.: «Мозаика-Синтез»</w:t>
      </w:r>
      <w:r>
        <w:rPr>
          <w:rFonts w:ascii="Times New Roman" w:eastAsia="MS Mincho" w:hAnsi="Times New Roman" w:cs="Times New Roman"/>
          <w:spacing w:val="-7"/>
          <w:sz w:val="24"/>
          <w:szCs w:val="24"/>
        </w:rPr>
        <w:t xml:space="preserve">, 2005.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— </w:t>
      </w:r>
      <w:r>
        <w:rPr>
          <w:rFonts w:ascii="Times New Roman" w:eastAsia="MS Mincho" w:hAnsi="Times New Roman" w:cs="Times New Roman"/>
          <w:spacing w:val="-7"/>
          <w:sz w:val="24"/>
          <w:szCs w:val="24"/>
        </w:rPr>
        <w:t>96 с.</w:t>
      </w:r>
    </w:p>
    <w:p w14:paraId="6B9D3AD9" w14:textId="77777777" w:rsidR="00DB43F4" w:rsidRDefault="00394319" w:rsidP="00B053E6">
      <w:pPr>
        <w:pStyle w:val="c36"/>
        <w:numPr>
          <w:ilvl w:val="0"/>
          <w:numId w:val="10"/>
        </w:numPr>
        <w:shd w:val="clear" w:color="auto" w:fill="FFFFFF"/>
        <w:spacing w:beforeAutospacing="0" w:afterAutospacing="0"/>
        <w:ind w:left="0" w:firstLine="0"/>
      </w:pPr>
      <w:r>
        <w:t>Ткаченко Т.А.</w:t>
      </w:r>
      <w:r>
        <w:rPr>
          <w:spacing w:val="-4"/>
        </w:rPr>
        <w:t xml:space="preserve"> Коррекция нарушений слоговой структуры слова. Альбом для индивидуаль</w:t>
      </w:r>
      <w:r>
        <w:rPr>
          <w:spacing w:val="-4"/>
        </w:rPr>
        <w:softHyphen/>
        <w:t xml:space="preserve">ной работы с детьми 4—6 лет к пособиям «Учим говорить правильно». - М.: </w:t>
      </w:r>
      <w:r>
        <w:rPr>
          <w:spacing w:val="-1"/>
        </w:rPr>
        <w:t xml:space="preserve">Издательство ГНОМ и Д, 2002. </w:t>
      </w:r>
      <w:r>
        <w:rPr>
          <w:rFonts w:eastAsia="MS Mincho"/>
        </w:rPr>
        <w:t>—</w:t>
      </w:r>
      <w:r>
        <w:rPr>
          <w:spacing w:val="-1"/>
        </w:rPr>
        <w:t xml:space="preserve"> 40 с.</w:t>
      </w:r>
    </w:p>
    <w:p w14:paraId="09E78415" w14:textId="77777777" w:rsidR="00DB43F4" w:rsidRDefault="00394319" w:rsidP="00B053E6">
      <w:pPr>
        <w:pStyle w:val="c36"/>
        <w:numPr>
          <w:ilvl w:val="0"/>
          <w:numId w:val="10"/>
        </w:numPr>
        <w:shd w:val="clear" w:color="auto" w:fill="FFFFFF"/>
        <w:spacing w:beforeAutospacing="0" w:afterAutospacing="0"/>
        <w:ind w:left="0" w:firstLine="0"/>
      </w:pPr>
      <w:r>
        <w:t>Ткаченко Т.А. Логопедическая энциклопедия. — М.: ООО ТД «Издательство Мир кни</w:t>
      </w:r>
      <w:r>
        <w:t>ги», 2008. — 248 с.</w:t>
      </w:r>
    </w:p>
    <w:p w14:paraId="11C2C6D0" w14:textId="77777777" w:rsidR="00DB43F4" w:rsidRDefault="00394319" w:rsidP="00B053E6">
      <w:pPr>
        <w:pStyle w:val="af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Филичева Т.Б., Чиркина Г.В. Устранение общего недоразвития речи у детей              дошкольного возраста. М.: «Айрис Пресс», 2004 — 224 с.</w:t>
      </w:r>
    </w:p>
    <w:p w14:paraId="7851E157" w14:textId="77777777" w:rsidR="00DB43F4" w:rsidRDefault="00394319" w:rsidP="00B053E6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Цифровой ресурс</w:t>
      </w:r>
    </w:p>
    <w:p w14:paraId="783EC741" w14:textId="77777777" w:rsidR="00DB43F4" w:rsidRDefault="00394319" w:rsidP="00B053E6">
      <w:pPr>
        <w:pStyle w:val="af"/>
        <w:numPr>
          <w:ilvl w:val="0"/>
          <w:numId w:val="11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Докутович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Кыласова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Л.Е.Справочник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учителя-логопеда ДОУ. </w:t>
      </w:r>
      <w:r>
        <w:rPr>
          <w:rFonts w:ascii="Times New Roman" w:hAnsi="Times New Roman" w:cs="Times New Roman"/>
          <w:sz w:val="24"/>
          <w:szCs w:val="24"/>
        </w:rPr>
        <w:t>Планирование деятельности, отчетность. Издательство: Учитель, 2014</w:t>
      </w:r>
    </w:p>
    <w:p w14:paraId="1B6F042C" w14:textId="77777777" w:rsidR="00DB43F4" w:rsidRDefault="00394319" w:rsidP="00B053E6">
      <w:pPr>
        <w:pStyle w:val="af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Компьютерная программа «Игры для Тигры»</w:t>
      </w:r>
    </w:p>
    <w:p w14:paraId="0CFFD3B2" w14:textId="77777777" w:rsidR="00DB43F4" w:rsidRDefault="00394319" w:rsidP="00B053E6">
      <w:pPr>
        <w:pStyle w:val="af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Развивающая компьютерная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игра</w:t>
      </w:r>
      <w:r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«Баба-Яга учиться читать».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4D69009F" w14:textId="77777777" w:rsidR="00DB43F4" w:rsidRDefault="00394319" w:rsidP="00B053E6">
      <w:pPr>
        <w:pStyle w:val="af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Развивающая компьютерная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игра</w:t>
      </w:r>
      <w:r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«</w:t>
      </w:r>
      <w:r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Пойди туда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не знаю куда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»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5049AD00" w14:textId="77777777" w:rsidR="00DB43F4" w:rsidRDefault="00394319" w:rsidP="00B053E6">
      <w:pPr>
        <w:pStyle w:val="af"/>
        <w:numPr>
          <w:ilvl w:val="0"/>
          <w:numId w:val="11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Юдина Т. Г. э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лектронное 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пособие "Логопедические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CFC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упражнения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Рекомендации. Развивающие занятия. 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Издательство: Учитель, 2009 </w:t>
      </w:r>
    </w:p>
    <w:p w14:paraId="357EBFA7" w14:textId="77777777" w:rsidR="00DB43F4" w:rsidRDefault="00394319" w:rsidP="00B053E6">
      <w:pPr>
        <w:pStyle w:val="af"/>
        <w:numPr>
          <w:ilvl w:val="0"/>
          <w:numId w:val="11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Юдина Т. Г. э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лектронное пособие "Логопедические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CFC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упражнения"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B3DA9" w14:textId="77777777" w:rsidR="00DB43F4" w:rsidRDefault="00394319" w:rsidP="00B053E6">
      <w:pPr>
        <w:pStyle w:val="a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Издательство: Учитель, 2009</w:t>
      </w:r>
    </w:p>
    <w:p w14:paraId="2AC96DFD" w14:textId="77777777" w:rsidR="00DB43F4" w:rsidRDefault="00394319" w:rsidP="00B053E6">
      <w:pPr>
        <w:pStyle w:val="af"/>
        <w:numPr>
          <w:ilvl w:val="0"/>
          <w:numId w:val="11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учебные программы: «Лого ритмика», «Лого игры».</w:t>
      </w:r>
    </w:p>
    <w:p w14:paraId="0C8D447A" w14:textId="77777777" w:rsidR="00DB43F4" w:rsidRDefault="00394319" w:rsidP="00B053E6">
      <w:pPr>
        <w:pStyle w:val="af"/>
        <w:numPr>
          <w:ilvl w:val="0"/>
          <w:numId w:val="11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Компь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ютерная программа </w:t>
      </w:r>
      <w:r>
        <w:rPr>
          <w:rFonts w:ascii="Times New Roman" w:hAnsi="Times New Roman" w:cs="Times New Roman"/>
          <w:sz w:val="24"/>
          <w:szCs w:val="24"/>
        </w:rPr>
        <w:t>«Домашний логопед»</w:t>
      </w:r>
    </w:p>
    <w:p w14:paraId="2288AD53" w14:textId="2F6997FD" w:rsidR="00DB43F4" w:rsidRDefault="00394319" w:rsidP="00B053E6">
      <w:pPr>
        <w:pStyle w:val="af"/>
        <w:numPr>
          <w:ilvl w:val="0"/>
          <w:numId w:val="11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пособия авторов Прудникова О.</w:t>
      </w:r>
      <w:r w:rsidR="006A6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Ю, Минина Л.А., Новоселова Ю.И., Ременникова И.</w:t>
      </w:r>
    </w:p>
    <w:p w14:paraId="706E1B0C" w14:textId="77777777" w:rsidR="00DB43F4" w:rsidRDefault="00394319" w:rsidP="00B053E6">
      <w:pPr>
        <w:numPr>
          <w:ilvl w:val="0"/>
          <w:numId w:val="6"/>
        </w:numPr>
        <w:tabs>
          <w:tab w:val="left" w:pos="142"/>
        </w:tabs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>Авторские компьютерные игры и дидактические пособия</w:t>
      </w:r>
    </w:p>
    <w:p w14:paraId="4B1089A7" w14:textId="77777777" w:rsidR="00DB43F4" w:rsidRDefault="00394319" w:rsidP="00B053E6">
      <w:pPr>
        <w:numPr>
          <w:ilvl w:val="0"/>
          <w:numId w:val="12"/>
        </w:numPr>
        <w:ind w:left="0" w:firstLine="0"/>
      </w:pPr>
      <w:r>
        <w:t>Дидактическое пособие. «</w:t>
      </w:r>
      <w:proofErr w:type="spellStart"/>
      <w:r>
        <w:t>Рычалки</w:t>
      </w:r>
      <w:proofErr w:type="spellEnd"/>
      <w:r>
        <w:t xml:space="preserve"> в словах, в стихах и загадках»</w:t>
      </w:r>
    </w:p>
    <w:p w14:paraId="547DB3E4" w14:textId="77777777" w:rsidR="00DB43F4" w:rsidRDefault="00394319" w:rsidP="00B053E6">
      <w:pPr>
        <w:numPr>
          <w:ilvl w:val="0"/>
          <w:numId w:val="12"/>
        </w:numPr>
        <w:ind w:left="0" w:firstLine="0"/>
      </w:pPr>
      <w:r>
        <w:t xml:space="preserve">Дидактическое пособие. «Звуки [З], [З'] и буква </w:t>
      </w:r>
      <w:proofErr w:type="spellStart"/>
      <w:r>
        <w:t>Зз</w:t>
      </w:r>
      <w:proofErr w:type="spellEnd"/>
      <w:r>
        <w:t>»</w:t>
      </w:r>
    </w:p>
    <w:p w14:paraId="756B2511" w14:textId="77777777" w:rsidR="00DB43F4" w:rsidRDefault="00394319" w:rsidP="00B053E6">
      <w:pPr>
        <w:numPr>
          <w:ilvl w:val="0"/>
          <w:numId w:val="12"/>
        </w:numPr>
        <w:ind w:left="0" w:firstLine="0"/>
      </w:pPr>
      <w:r>
        <w:t xml:space="preserve">Дидактическое пособие. «Звуки [Л], [Л'] и буква </w:t>
      </w:r>
      <w:proofErr w:type="spellStart"/>
      <w:r>
        <w:t>Лл</w:t>
      </w:r>
      <w:proofErr w:type="spellEnd"/>
      <w:r>
        <w:t>»</w:t>
      </w:r>
    </w:p>
    <w:p w14:paraId="2A79E4F4" w14:textId="77777777" w:rsidR="00DB43F4" w:rsidRDefault="00394319" w:rsidP="00B053E6">
      <w:pPr>
        <w:numPr>
          <w:ilvl w:val="0"/>
          <w:numId w:val="12"/>
        </w:numPr>
        <w:ind w:left="0" w:firstLine="0"/>
      </w:pPr>
      <w:r>
        <w:t xml:space="preserve">Дидактическое пособие. «Звуки [Р], [Р'] и буква </w:t>
      </w:r>
      <w:proofErr w:type="spellStart"/>
      <w:r>
        <w:t>Рр</w:t>
      </w:r>
      <w:proofErr w:type="spellEnd"/>
      <w:r>
        <w:t>»</w:t>
      </w:r>
    </w:p>
    <w:p w14:paraId="21512E26" w14:textId="77777777" w:rsidR="00DB43F4" w:rsidRDefault="00394319" w:rsidP="00B053E6">
      <w:pPr>
        <w:numPr>
          <w:ilvl w:val="0"/>
          <w:numId w:val="12"/>
        </w:numPr>
        <w:ind w:left="0" w:firstLine="0"/>
      </w:pPr>
      <w:r>
        <w:t>Дидактическое пособие. «Звуки [С], [С'] и буква Сс»</w:t>
      </w:r>
    </w:p>
    <w:p w14:paraId="4264228C" w14:textId="77777777" w:rsidR="00DB43F4" w:rsidRDefault="00394319" w:rsidP="00B053E6">
      <w:pPr>
        <w:numPr>
          <w:ilvl w:val="0"/>
          <w:numId w:val="12"/>
        </w:numPr>
        <w:ind w:left="0" w:firstLine="0"/>
      </w:pPr>
      <w:r>
        <w:t>Интегрированное занятие «Дикие животные наших ле</w:t>
      </w:r>
      <w:r>
        <w:t>сов»</w:t>
      </w:r>
    </w:p>
    <w:p w14:paraId="168E3E49" w14:textId="77777777" w:rsidR="00DB43F4" w:rsidRDefault="00394319" w:rsidP="00B053E6">
      <w:pPr>
        <w:numPr>
          <w:ilvl w:val="0"/>
          <w:numId w:val="12"/>
        </w:numPr>
        <w:ind w:left="0" w:firstLine="0"/>
      </w:pPr>
      <w:r>
        <w:lastRenderedPageBreak/>
        <w:t>Интегрированное занятие «Мой веселый мяч»</w:t>
      </w:r>
    </w:p>
    <w:p w14:paraId="69F83FCC" w14:textId="77777777" w:rsidR="00DB43F4" w:rsidRDefault="00394319" w:rsidP="00B053E6">
      <w:pPr>
        <w:numPr>
          <w:ilvl w:val="0"/>
          <w:numId w:val="12"/>
        </w:numPr>
        <w:ind w:left="0" w:firstLine="0"/>
      </w:pPr>
      <w:r>
        <w:t>Интегрированное занятие «Моя родина Россия»</w:t>
      </w:r>
    </w:p>
    <w:p w14:paraId="73B467AC" w14:textId="77777777" w:rsidR="00DB43F4" w:rsidRDefault="00394319" w:rsidP="00B053E6">
      <w:pPr>
        <w:numPr>
          <w:ilvl w:val="0"/>
          <w:numId w:val="12"/>
        </w:numPr>
        <w:ind w:left="0" w:firstLine="0"/>
      </w:pPr>
      <w:r>
        <w:t>Интегрированное занятие «Моя Якутия»</w:t>
      </w:r>
    </w:p>
    <w:p w14:paraId="6AFA2745" w14:textId="77777777" w:rsidR="00DB43F4" w:rsidRDefault="00394319" w:rsidP="00B053E6">
      <w:pPr>
        <w:numPr>
          <w:ilvl w:val="0"/>
          <w:numId w:val="12"/>
        </w:numPr>
        <w:ind w:left="0" w:firstLine="0"/>
      </w:pPr>
      <w:r>
        <w:t>Интегрированное занятие «Мульти-</w:t>
      </w:r>
      <w:proofErr w:type="spellStart"/>
      <w:r>
        <w:t>пульти</w:t>
      </w:r>
      <w:proofErr w:type="spellEnd"/>
      <w:r>
        <w:t xml:space="preserve"> викторина»</w:t>
      </w:r>
    </w:p>
    <w:p w14:paraId="19C17097" w14:textId="77777777" w:rsidR="00DB43F4" w:rsidRDefault="00394319" w:rsidP="00B053E6">
      <w:pPr>
        <w:numPr>
          <w:ilvl w:val="0"/>
          <w:numId w:val="12"/>
        </w:numPr>
        <w:ind w:left="0" w:firstLine="0"/>
      </w:pPr>
      <w:r>
        <w:t>Интегрированное занятие «Одежда»</w:t>
      </w:r>
    </w:p>
    <w:p w14:paraId="2D090156" w14:textId="77777777" w:rsidR="00DB43F4" w:rsidRDefault="00394319" w:rsidP="00B053E6">
      <w:pPr>
        <w:numPr>
          <w:ilvl w:val="0"/>
          <w:numId w:val="12"/>
        </w:numPr>
        <w:ind w:left="0" w:firstLine="0"/>
      </w:pPr>
      <w:r>
        <w:t xml:space="preserve">Интегрированное занятие </w:t>
      </w:r>
      <w:r>
        <w:t>«Путешествие в Африку»</w:t>
      </w:r>
    </w:p>
    <w:p w14:paraId="4D8507B9" w14:textId="77777777" w:rsidR="00DB43F4" w:rsidRDefault="00394319" w:rsidP="00B053E6">
      <w:pPr>
        <w:numPr>
          <w:ilvl w:val="0"/>
          <w:numId w:val="12"/>
        </w:numPr>
        <w:ind w:left="0" w:firstLine="0"/>
      </w:pPr>
      <w:r>
        <w:t>Интегрированное занятие «Спасли ежа»</w:t>
      </w:r>
    </w:p>
    <w:p w14:paraId="038628FD" w14:textId="77777777" w:rsidR="00DB43F4" w:rsidRDefault="00394319" w:rsidP="00B053E6">
      <w:pPr>
        <w:numPr>
          <w:ilvl w:val="0"/>
          <w:numId w:val="12"/>
        </w:numPr>
        <w:ind w:left="0" w:firstLine="0"/>
      </w:pPr>
      <w:r>
        <w:t xml:space="preserve">Дидактическое пособие «В гостях у </w:t>
      </w:r>
      <w:proofErr w:type="spellStart"/>
      <w:r>
        <w:t>Смешариков</w:t>
      </w:r>
      <w:proofErr w:type="spellEnd"/>
      <w:r>
        <w:t>»</w:t>
      </w:r>
    </w:p>
    <w:p w14:paraId="4CDF3126" w14:textId="77777777" w:rsidR="00DB43F4" w:rsidRDefault="00394319" w:rsidP="00B053E6">
      <w:pPr>
        <w:numPr>
          <w:ilvl w:val="0"/>
          <w:numId w:val="12"/>
        </w:numPr>
        <w:ind w:left="0" w:firstLine="0"/>
      </w:pPr>
      <w:r>
        <w:t>Дидактическое пособие «Весело играем звук Р закрепляем»</w:t>
      </w:r>
    </w:p>
    <w:p w14:paraId="296D6456" w14:textId="045475A6" w:rsidR="00DB43F4" w:rsidRDefault="00394319" w:rsidP="00B053E6">
      <w:pPr>
        <w:numPr>
          <w:ilvl w:val="0"/>
          <w:numId w:val="12"/>
        </w:numPr>
        <w:ind w:left="0" w:firstLine="0"/>
      </w:pPr>
      <w:bookmarkStart w:id="0" w:name="__DdeLink__712_3946664293"/>
      <w:r>
        <w:t>Дидактическое пособие</w:t>
      </w:r>
      <w:bookmarkEnd w:id="0"/>
      <w:r>
        <w:t xml:space="preserve"> «</w:t>
      </w:r>
      <w:r>
        <w:t>Автоматизация звука Ш»</w:t>
      </w:r>
    </w:p>
    <w:p w14:paraId="64AEEF70" w14:textId="37320C17" w:rsidR="00DB43F4" w:rsidRDefault="00394319" w:rsidP="00B053E6">
      <w:pPr>
        <w:numPr>
          <w:ilvl w:val="0"/>
          <w:numId w:val="12"/>
        </w:numPr>
        <w:ind w:left="0" w:firstLine="0"/>
      </w:pPr>
      <w:r>
        <w:t>Дидактическое пособие «</w:t>
      </w:r>
      <w:proofErr w:type="spellStart"/>
      <w:r>
        <w:t>Сахайя</w:t>
      </w:r>
      <w:proofErr w:type="spellEnd"/>
      <w:r>
        <w:t xml:space="preserve"> </w:t>
      </w:r>
      <w:r>
        <w:t>идет в школу»</w:t>
      </w:r>
    </w:p>
    <w:p w14:paraId="26247E5F" w14:textId="77777777" w:rsidR="00DB43F4" w:rsidRDefault="00DB43F4" w:rsidP="00B053E6">
      <w:pPr>
        <w:pStyle w:val="af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10BE74" w14:textId="77777777" w:rsidR="00DB43F4" w:rsidRDefault="00DB43F4" w:rsidP="00B053E6"/>
    <w:sectPr w:rsidR="00DB43F4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CF24" w14:textId="77777777" w:rsidR="00394319" w:rsidRDefault="00394319">
      <w:r>
        <w:separator/>
      </w:r>
    </w:p>
  </w:endnote>
  <w:endnote w:type="continuationSeparator" w:id="0">
    <w:p w14:paraId="4EB93E90" w14:textId="77777777" w:rsidR="00394319" w:rsidRDefault="0039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7FC0" w14:textId="77777777" w:rsidR="00DB43F4" w:rsidRDefault="00394319">
    <w:pPr>
      <w:pStyle w:val="ad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0" behindDoc="0" locked="0" layoutInCell="1" allowOverlap="1" wp14:anchorId="4EF2D19A" wp14:editId="545FEAA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EBA8745" w14:textId="77777777" w:rsidR="00DB43F4" w:rsidRDefault="00394319">
                          <w:pPr>
                            <w:pStyle w:val="ad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F2D19A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5.15pt;margin-top:.05pt;width:6.05pt;height:13.8pt;z-index:1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" stroked="f">
              <v:fill opacity="0"/>
              <v:textbox style="mso-fit-shape-to-text:t" inset="0,0,0,0">
                <w:txbxContent>
                  <w:p w14:paraId="7EBA8745" w14:textId="77777777" w:rsidR="00DB43F4" w:rsidRDefault="00394319">
                    <w:pPr>
                      <w:pStyle w:val="ad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50FE" w14:textId="77777777" w:rsidR="00394319" w:rsidRDefault="00394319">
      <w:r>
        <w:separator/>
      </w:r>
    </w:p>
  </w:footnote>
  <w:footnote w:type="continuationSeparator" w:id="0">
    <w:p w14:paraId="2212B7DE" w14:textId="77777777" w:rsidR="00394319" w:rsidRDefault="0039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711"/>
    <w:multiLevelType w:val="multilevel"/>
    <w:tmpl w:val="E570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224983"/>
    <w:multiLevelType w:val="multilevel"/>
    <w:tmpl w:val="C1267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CD6E96"/>
    <w:multiLevelType w:val="multilevel"/>
    <w:tmpl w:val="98D6E89E"/>
    <w:lvl w:ilvl="0">
      <w:start w:val="1"/>
      <w:numFmt w:val="decimal"/>
      <w:lvlText w:val="%1."/>
      <w:lvlJc w:val="left"/>
      <w:pPr>
        <w:ind w:left="-708" w:hanging="360"/>
      </w:pPr>
    </w:lvl>
    <w:lvl w:ilvl="1">
      <w:start w:val="1"/>
      <w:numFmt w:val="decimal"/>
      <w:lvlText w:val="%2."/>
      <w:lvlJc w:val="left"/>
      <w:pPr>
        <w:tabs>
          <w:tab w:val="num" w:pos="12"/>
        </w:tabs>
        <w:ind w:left="12" w:hanging="360"/>
      </w:p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>
      <w:start w:val="1"/>
      <w:numFmt w:val="decimal"/>
      <w:lvlText w:val="%5."/>
      <w:lvlJc w:val="left"/>
      <w:pPr>
        <w:tabs>
          <w:tab w:val="num" w:pos="2172"/>
        </w:tabs>
        <w:ind w:left="2172" w:hanging="360"/>
      </w:pPr>
    </w:lvl>
    <w:lvl w:ilvl="5">
      <w:start w:val="1"/>
      <w:numFmt w:val="decimal"/>
      <w:lvlText w:val="%6."/>
      <w:lvlJc w:val="left"/>
      <w:pPr>
        <w:tabs>
          <w:tab w:val="num" w:pos="2892"/>
        </w:tabs>
        <w:ind w:left="2892" w:hanging="360"/>
      </w:pPr>
    </w:lvl>
    <w:lvl w:ilvl="6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>
      <w:start w:val="1"/>
      <w:numFmt w:val="decimal"/>
      <w:lvlText w:val="%8."/>
      <w:lvlJc w:val="left"/>
      <w:pPr>
        <w:tabs>
          <w:tab w:val="num" w:pos="4332"/>
        </w:tabs>
        <w:ind w:left="4332" w:hanging="360"/>
      </w:pPr>
    </w:lvl>
    <w:lvl w:ilvl="8">
      <w:start w:val="1"/>
      <w:numFmt w:val="decimal"/>
      <w:lvlText w:val="%9."/>
      <w:lvlJc w:val="left"/>
      <w:pPr>
        <w:tabs>
          <w:tab w:val="num" w:pos="5052"/>
        </w:tabs>
        <w:ind w:left="5052" w:hanging="360"/>
      </w:pPr>
    </w:lvl>
  </w:abstractNum>
  <w:abstractNum w:abstractNumId="3" w15:restartNumberingAfterBreak="0">
    <w:nsid w:val="060A62E1"/>
    <w:multiLevelType w:val="multilevel"/>
    <w:tmpl w:val="47B8C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545298"/>
    <w:multiLevelType w:val="multilevel"/>
    <w:tmpl w:val="8FB20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6E0796"/>
    <w:multiLevelType w:val="multilevel"/>
    <w:tmpl w:val="62BE730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401682"/>
    <w:multiLevelType w:val="multilevel"/>
    <w:tmpl w:val="5544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A65A2"/>
    <w:multiLevelType w:val="hybridMultilevel"/>
    <w:tmpl w:val="6D9EA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F4D14"/>
    <w:multiLevelType w:val="multilevel"/>
    <w:tmpl w:val="80DC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E427A0"/>
    <w:multiLevelType w:val="multilevel"/>
    <w:tmpl w:val="B84C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374157"/>
    <w:multiLevelType w:val="multilevel"/>
    <w:tmpl w:val="F61C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A6350"/>
    <w:multiLevelType w:val="multilevel"/>
    <w:tmpl w:val="8F902B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BA04AE6"/>
    <w:multiLevelType w:val="multilevel"/>
    <w:tmpl w:val="1D2EE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AC5A94"/>
    <w:multiLevelType w:val="hybridMultilevel"/>
    <w:tmpl w:val="5EAC7B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3CC481B"/>
    <w:multiLevelType w:val="multilevel"/>
    <w:tmpl w:val="00B0C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0641E"/>
    <w:multiLevelType w:val="multilevel"/>
    <w:tmpl w:val="29C01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F45F5"/>
    <w:multiLevelType w:val="multilevel"/>
    <w:tmpl w:val="0E400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104EB"/>
    <w:multiLevelType w:val="multilevel"/>
    <w:tmpl w:val="9C54DB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4E1F16"/>
    <w:multiLevelType w:val="multilevel"/>
    <w:tmpl w:val="785E1B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471F46"/>
    <w:multiLevelType w:val="multilevel"/>
    <w:tmpl w:val="DFDA2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74934"/>
    <w:multiLevelType w:val="multilevel"/>
    <w:tmpl w:val="0B9EE7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3771DB"/>
    <w:multiLevelType w:val="multilevel"/>
    <w:tmpl w:val="6E0A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528DB"/>
    <w:multiLevelType w:val="multilevel"/>
    <w:tmpl w:val="0BD08EA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E2355"/>
    <w:multiLevelType w:val="multilevel"/>
    <w:tmpl w:val="64D0094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20C6AB1"/>
    <w:multiLevelType w:val="multilevel"/>
    <w:tmpl w:val="ADC62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84B27"/>
    <w:multiLevelType w:val="multilevel"/>
    <w:tmpl w:val="9780A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5865D9"/>
    <w:multiLevelType w:val="multilevel"/>
    <w:tmpl w:val="FC2C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235A63"/>
    <w:multiLevelType w:val="multilevel"/>
    <w:tmpl w:val="81C84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5A3D56"/>
    <w:multiLevelType w:val="multilevel"/>
    <w:tmpl w:val="91641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A4930B1"/>
    <w:multiLevelType w:val="multilevel"/>
    <w:tmpl w:val="8132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E591F23"/>
    <w:multiLevelType w:val="multilevel"/>
    <w:tmpl w:val="64DEF5A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A5648"/>
    <w:multiLevelType w:val="multilevel"/>
    <w:tmpl w:val="A822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A838FF"/>
    <w:multiLevelType w:val="multilevel"/>
    <w:tmpl w:val="822683D2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b/>
        <w:bCs w:val="0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5"/>
  </w:num>
  <w:num w:numId="4">
    <w:abstractNumId w:val="20"/>
  </w:num>
  <w:num w:numId="5">
    <w:abstractNumId w:val="3"/>
  </w:num>
  <w:num w:numId="6">
    <w:abstractNumId w:val="32"/>
  </w:num>
  <w:num w:numId="7">
    <w:abstractNumId w:val="18"/>
  </w:num>
  <w:num w:numId="8">
    <w:abstractNumId w:val="28"/>
  </w:num>
  <w:num w:numId="9">
    <w:abstractNumId w:val="8"/>
  </w:num>
  <w:num w:numId="10">
    <w:abstractNumId w:val="26"/>
  </w:num>
  <w:num w:numId="11">
    <w:abstractNumId w:val="1"/>
  </w:num>
  <w:num w:numId="12">
    <w:abstractNumId w:val="24"/>
  </w:num>
  <w:num w:numId="13">
    <w:abstractNumId w:val="2"/>
  </w:num>
  <w:num w:numId="14">
    <w:abstractNumId w:val="25"/>
  </w:num>
  <w:num w:numId="15">
    <w:abstractNumId w:val="12"/>
  </w:num>
  <w:num w:numId="16">
    <w:abstractNumId w:val="19"/>
  </w:num>
  <w:num w:numId="17">
    <w:abstractNumId w:val="10"/>
  </w:num>
  <w:num w:numId="18">
    <w:abstractNumId w:val="4"/>
  </w:num>
  <w:num w:numId="19">
    <w:abstractNumId w:val="29"/>
  </w:num>
  <w:num w:numId="20">
    <w:abstractNumId w:val="14"/>
  </w:num>
  <w:num w:numId="21">
    <w:abstractNumId w:val="15"/>
  </w:num>
  <w:num w:numId="22">
    <w:abstractNumId w:val="31"/>
  </w:num>
  <w:num w:numId="23">
    <w:abstractNumId w:val="23"/>
  </w:num>
  <w:num w:numId="24">
    <w:abstractNumId w:val="0"/>
  </w:num>
  <w:num w:numId="25">
    <w:abstractNumId w:val="17"/>
  </w:num>
  <w:num w:numId="26">
    <w:abstractNumId w:val="27"/>
  </w:num>
  <w:num w:numId="27">
    <w:abstractNumId w:val="30"/>
  </w:num>
  <w:num w:numId="28">
    <w:abstractNumId w:val="16"/>
  </w:num>
  <w:num w:numId="29">
    <w:abstractNumId w:val="22"/>
  </w:num>
  <w:num w:numId="30">
    <w:abstractNumId w:val="6"/>
  </w:num>
  <w:num w:numId="31">
    <w:abstractNumId w:val="11"/>
  </w:num>
  <w:num w:numId="32">
    <w:abstractNumId w:val="1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F4"/>
    <w:rsid w:val="003656F0"/>
    <w:rsid w:val="00394319"/>
    <w:rsid w:val="00486229"/>
    <w:rsid w:val="004E78AF"/>
    <w:rsid w:val="00646A41"/>
    <w:rsid w:val="006A6F5D"/>
    <w:rsid w:val="007B7656"/>
    <w:rsid w:val="009E342C"/>
    <w:rsid w:val="00B053E6"/>
    <w:rsid w:val="00DB43F4"/>
    <w:rsid w:val="00FB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EF24"/>
  <w15:docId w15:val="{944D470A-AD72-4868-9485-D6BEBC1A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D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79DA"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78FC"/>
    <w:pPr>
      <w:keepNext/>
      <w:keepLines/>
      <w:spacing w:before="200" w:line="276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3879DA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qFormat/>
    <w:rsid w:val="00F278FC"/>
    <w:rPr>
      <w:rFonts w:ascii="Cambria" w:eastAsia="MS Gothic" w:hAnsi="Cambria" w:cs="Cambria"/>
      <w:b/>
      <w:bCs/>
      <w:color w:val="4F81BD"/>
      <w:sz w:val="26"/>
      <w:szCs w:val="26"/>
    </w:rPr>
  </w:style>
  <w:style w:type="character" w:customStyle="1" w:styleId="a3">
    <w:name w:val="Нижний колонтитул Знак"/>
    <w:basedOn w:val="a0"/>
    <w:uiPriority w:val="99"/>
    <w:semiHidden/>
    <w:qFormat/>
    <w:rsid w:val="007F54E1"/>
    <w:rPr>
      <w:sz w:val="24"/>
      <w:szCs w:val="24"/>
    </w:rPr>
  </w:style>
  <w:style w:type="character" w:styleId="a4">
    <w:name w:val="page number"/>
    <w:basedOn w:val="a0"/>
    <w:uiPriority w:val="99"/>
    <w:qFormat/>
    <w:rsid w:val="00B17D30"/>
  </w:style>
  <w:style w:type="character" w:customStyle="1" w:styleId="a5">
    <w:name w:val="Верхний колонтитул Знак"/>
    <w:basedOn w:val="a0"/>
    <w:uiPriority w:val="99"/>
    <w:semiHidden/>
    <w:qFormat/>
    <w:rsid w:val="007F54E1"/>
    <w:rPr>
      <w:sz w:val="24"/>
      <w:szCs w:val="24"/>
    </w:rPr>
  </w:style>
  <w:style w:type="character" w:customStyle="1" w:styleId="-">
    <w:name w:val="Интернет-ссылка"/>
    <w:basedOn w:val="a0"/>
    <w:uiPriority w:val="99"/>
    <w:rsid w:val="00053207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qFormat/>
    <w:rsid w:val="00F278FC"/>
  </w:style>
  <w:style w:type="character" w:styleId="a6">
    <w:name w:val="Emphasis"/>
    <w:basedOn w:val="a0"/>
    <w:uiPriority w:val="99"/>
    <w:qFormat/>
    <w:rsid w:val="00F278FC"/>
    <w:rPr>
      <w:i/>
      <w:iCs/>
    </w:rPr>
  </w:style>
  <w:style w:type="character" w:customStyle="1" w:styleId="27">
    <w:name w:val="Основной текст (27)"/>
    <w:uiPriority w:val="99"/>
    <w:qFormat/>
    <w:rsid w:val="00F278FC"/>
    <w:rPr>
      <w:rFonts w:ascii="Times New Roman" w:hAnsi="Times New Roman" w:cs="Times New Roman"/>
      <w:spacing w:val="0"/>
      <w:sz w:val="22"/>
      <w:szCs w:val="22"/>
    </w:rPr>
  </w:style>
  <w:style w:type="character" w:customStyle="1" w:styleId="c7">
    <w:name w:val="c7"/>
    <w:basedOn w:val="a0"/>
    <w:uiPriority w:val="99"/>
    <w:qFormat/>
    <w:rsid w:val="00F278FC"/>
  </w:style>
  <w:style w:type="character" w:customStyle="1" w:styleId="c17">
    <w:name w:val="c17"/>
    <w:basedOn w:val="a0"/>
    <w:uiPriority w:val="99"/>
    <w:qFormat/>
    <w:rsid w:val="00F278FC"/>
  </w:style>
  <w:style w:type="character" w:customStyle="1" w:styleId="FontStyle364">
    <w:name w:val="Font Style364"/>
    <w:basedOn w:val="a0"/>
    <w:uiPriority w:val="99"/>
    <w:qFormat/>
    <w:rsid w:val="00F278FC"/>
    <w:rPr>
      <w:rFonts w:ascii="Times New Roman" w:hAnsi="Times New Roman" w:cs="Times New Roman"/>
      <w:sz w:val="22"/>
      <w:szCs w:val="22"/>
    </w:rPr>
  </w:style>
  <w:style w:type="character" w:customStyle="1" w:styleId="FontStyle377">
    <w:name w:val="Font Style377"/>
    <w:basedOn w:val="a0"/>
    <w:uiPriority w:val="99"/>
    <w:qFormat/>
    <w:rsid w:val="00F278FC"/>
    <w:rPr>
      <w:rFonts w:ascii="Times New Roman" w:hAnsi="Times New Roman" w:cs="Times New Roman"/>
      <w:b/>
      <w:bCs/>
      <w:sz w:val="22"/>
      <w:szCs w:val="22"/>
    </w:rPr>
  </w:style>
  <w:style w:type="character" w:customStyle="1" w:styleId="c0">
    <w:name w:val="c0"/>
    <w:basedOn w:val="a0"/>
    <w:uiPriority w:val="99"/>
    <w:qFormat/>
    <w:rsid w:val="00CD63ED"/>
  </w:style>
  <w:style w:type="character" w:customStyle="1" w:styleId="c3">
    <w:name w:val="c3"/>
    <w:basedOn w:val="a0"/>
    <w:uiPriority w:val="99"/>
    <w:qFormat/>
    <w:rsid w:val="0029235D"/>
  </w:style>
  <w:style w:type="character" w:customStyle="1" w:styleId="a7">
    <w:name w:val="Без интервала Знак"/>
    <w:basedOn w:val="a0"/>
    <w:uiPriority w:val="99"/>
    <w:qFormat/>
    <w:locked/>
    <w:rsid w:val="00A1347A"/>
    <w:rPr>
      <w:sz w:val="24"/>
      <w:szCs w:val="24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/>
      <w:b/>
      <w:bCs w:val="0"/>
      <w:i w:val="0"/>
      <w:iCs w:val="0"/>
      <w:sz w:val="24"/>
    </w:rPr>
  </w:style>
  <w:style w:type="character" w:customStyle="1" w:styleId="ListLabel30">
    <w:name w:val="ListLabel 30"/>
    <w:qFormat/>
    <w:rPr>
      <w:rFonts w:ascii="Times New Roman" w:hAnsi="Times New Roman" w:cs="Symbol"/>
      <w:b w:val="0"/>
      <w:sz w:val="24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imes New Roman" w:hAnsi="Times New Roman" w:cs="Symbol"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Times New Roman" w:hAnsi="Times New Roman" w:cs="Symbol"/>
      <w:sz w:val="24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 w:cs="Symbol"/>
      <w:b w:val="0"/>
      <w:sz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Times New Roman" w:hAnsi="Times New Roman" w:cs="Symbol"/>
      <w:sz w:val="24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sz w:val="24"/>
      <w:szCs w:val="24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b w:val="0"/>
      <w:bCs/>
    </w:rPr>
  </w:style>
  <w:style w:type="character" w:customStyle="1" w:styleId="ListLabel140">
    <w:name w:val="ListLabel 140"/>
    <w:qFormat/>
    <w:rPr>
      <w:rFonts w:ascii="Times New Roman" w:hAnsi="Times New Roman"/>
      <w:b/>
      <w:bCs/>
      <w:sz w:val="24"/>
    </w:rPr>
  </w:style>
  <w:style w:type="character" w:customStyle="1" w:styleId="ListLabel141">
    <w:name w:val="ListLabel 141"/>
    <w:qFormat/>
    <w:rPr>
      <w:rFonts w:eastAsia="Calibri"/>
      <w:color w:val="0000FF"/>
      <w:sz w:val="22"/>
      <w:szCs w:val="22"/>
      <w:u w:val="single"/>
      <w:lang w:val="en-US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c">
    <w:name w:val="index heading"/>
    <w:basedOn w:val="a"/>
    <w:qFormat/>
    <w:pPr>
      <w:suppressLineNumbers/>
    </w:pPr>
    <w:rPr>
      <w:rFonts w:cs="Arial Unicode MS"/>
    </w:rPr>
  </w:style>
  <w:style w:type="paragraph" w:styleId="ad">
    <w:name w:val="footer"/>
    <w:basedOn w:val="a"/>
    <w:uiPriority w:val="99"/>
    <w:rsid w:val="00B17D30"/>
    <w:pPr>
      <w:tabs>
        <w:tab w:val="center" w:pos="4677"/>
        <w:tab w:val="right" w:pos="9355"/>
      </w:tabs>
    </w:pPr>
  </w:style>
  <w:style w:type="paragraph" w:styleId="ae">
    <w:name w:val="header"/>
    <w:basedOn w:val="a"/>
    <w:uiPriority w:val="99"/>
    <w:rsid w:val="00B17D30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AC588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36">
    <w:name w:val="c36"/>
    <w:basedOn w:val="a"/>
    <w:uiPriority w:val="99"/>
    <w:qFormat/>
    <w:rsid w:val="00F278FC"/>
    <w:pPr>
      <w:spacing w:beforeAutospacing="1" w:afterAutospacing="1"/>
    </w:pPr>
    <w:rPr>
      <w:lang w:eastAsia="ja-JP"/>
    </w:rPr>
  </w:style>
  <w:style w:type="paragraph" w:customStyle="1" w:styleId="Style2">
    <w:name w:val="Style2"/>
    <w:basedOn w:val="a"/>
    <w:uiPriority w:val="99"/>
    <w:qFormat/>
    <w:rsid w:val="00F278FC"/>
    <w:pPr>
      <w:widowControl w:val="0"/>
    </w:pPr>
  </w:style>
  <w:style w:type="paragraph" w:styleId="af0">
    <w:name w:val="No Spacing"/>
    <w:uiPriority w:val="1"/>
    <w:qFormat/>
    <w:rsid w:val="0095713C"/>
    <w:rPr>
      <w:sz w:val="24"/>
      <w:szCs w:val="24"/>
    </w:rPr>
  </w:style>
  <w:style w:type="paragraph" w:customStyle="1" w:styleId="NoSpacing1">
    <w:name w:val="No Spacing1"/>
    <w:uiPriority w:val="99"/>
    <w:qFormat/>
    <w:rsid w:val="0095713C"/>
    <w:pPr>
      <w:widowControl w:val="0"/>
    </w:pPr>
    <w:rPr>
      <w:rFonts w:eastAsia="MS Mincho"/>
      <w:szCs w:val="20"/>
      <w:lang w:eastAsia="ja-JP"/>
    </w:rPr>
  </w:style>
  <w:style w:type="paragraph" w:customStyle="1" w:styleId="c13">
    <w:name w:val="c13"/>
    <w:basedOn w:val="a"/>
    <w:uiPriority w:val="99"/>
    <w:qFormat/>
    <w:rsid w:val="0029235D"/>
    <w:pPr>
      <w:spacing w:beforeAutospacing="1" w:afterAutospacing="1"/>
    </w:pPr>
    <w:rPr>
      <w:lang w:eastAsia="ja-JP"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uiPriority w:val="99"/>
    <w:rsid w:val="00ED138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2">
    <w:name w:val="Grid Table 1 Light Accent 2"/>
    <w:basedOn w:val="a1"/>
    <w:uiPriority w:val="46"/>
    <w:rsid w:val="00B053E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tsad27@yagu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5348-8FD1-41BC-9AB8-C47D5E75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SCHOOL</Company>
  <LinksUpToDate>false</LinksUpToDate>
  <CharactersWithSpaces>17921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PC1</dc:creator>
  <dc:description/>
  <cp:lastModifiedBy>Кораблик МБДОУ</cp:lastModifiedBy>
  <cp:revision>9</cp:revision>
  <dcterms:created xsi:type="dcterms:W3CDTF">2022-03-05T01:28:00Z</dcterms:created>
  <dcterms:modified xsi:type="dcterms:W3CDTF">2022-03-10T06:55:00Z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SCHOOL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